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DA" w:rsidRDefault="00F76C01" w:rsidP="00A5455E">
      <w:pPr>
        <w:jc w:val="center"/>
        <w:rPr>
          <w:b/>
          <w:sz w:val="28"/>
          <w:szCs w:val="28"/>
        </w:rPr>
      </w:pPr>
      <w:r w:rsidRPr="00A5455E">
        <w:rPr>
          <w:b/>
          <w:sz w:val="28"/>
          <w:szCs w:val="28"/>
        </w:rPr>
        <w:t>Kryteria oceniania osiągnięć edukacyjnych w klasach II-III</w:t>
      </w:r>
      <w:r w:rsidR="009A64DA">
        <w:rPr>
          <w:b/>
          <w:sz w:val="28"/>
          <w:szCs w:val="28"/>
        </w:rPr>
        <w:t xml:space="preserve"> </w:t>
      </w:r>
    </w:p>
    <w:p w:rsidR="00F76C01" w:rsidRPr="00A5455E" w:rsidRDefault="009A64DA" w:rsidP="00A5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komputerowe</w:t>
      </w:r>
    </w:p>
    <w:p w:rsidR="00A5455E" w:rsidRDefault="00A5455E" w:rsidP="00F76C01">
      <w:pPr>
        <w:rPr>
          <w:b/>
        </w:rPr>
      </w:pPr>
    </w:p>
    <w:p w:rsidR="00F76C01" w:rsidRPr="00A5455E" w:rsidRDefault="00A5455E" w:rsidP="00F76C01">
      <w:pPr>
        <w:rPr>
          <w:b/>
          <w:u w:val="single"/>
        </w:rPr>
      </w:pPr>
      <w:r w:rsidRPr="00A5455E">
        <w:rPr>
          <w:b/>
          <w:u w:val="single"/>
        </w:rPr>
        <w:t xml:space="preserve">I </w:t>
      </w:r>
      <w:r w:rsidR="00F76C01" w:rsidRPr="00A5455E">
        <w:rPr>
          <w:b/>
          <w:u w:val="single"/>
        </w:rPr>
        <w:t xml:space="preserve">Sposoby i formy sprawdzania osiągnięć uczniów: </w:t>
      </w:r>
    </w:p>
    <w:p w:rsidR="00F76C01" w:rsidRDefault="00F76C01" w:rsidP="00F76C01">
      <w:r>
        <w:t xml:space="preserve">• Obserwacja pracy dziecka i jego postępów </w:t>
      </w:r>
    </w:p>
    <w:p w:rsidR="00F76C01" w:rsidRDefault="00F76C01" w:rsidP="00F76C01">
      <w:r>
        <w:t xml:space="preserve">• Wypowiedzi ustne </w:t>
      </w:r>
    </w:p>
    <w:p w:rsidR="009224C4" w:rsidRDefault="009224C4" w:rsidP="00F76C01">
      <w:r>
        <w:t>•</w:t>
      </w:r>
      <w:r>
        <w:t xml:space="preserve"> Zadania i ćwiczenia wykonywane na lekcji</w:t>
      </w:r>
    </w:p>
    <w:p w:rsidR="00A5455E" w:rsidRDefault="00A5455E" w:rsidP="00F76C01">
      <w:r>
        <w:t>• Prace</w:t>
      </w:r>
      <w:r w:rsidR="00F76C01">
        <w:t xml:space="preserve"> domow</w:t>
      </w:r>
      <w:r>
        <w:t>e</w:t>
      </w:r>
    </w:p>
    <w:p w:rsidR="00A5455E" w:rsidRDefault="00A5455E" w:rsidP="00A5455E">
      <w:r>
        <w:t xml:space="preserve">• Krótkie kartkówki </w:t>
      </w:r>
      <w:r w:rsidR="009A64DA">
        <w:t>- niezapowiedziane</w:t>
      </w:r>
    </w:p>
    <w:p w:rsidR="00F76C01" w:rsidRDefault="00F76C01" w:rsidP="00F76C01">
      <w:r>
        <w:t xml:space="preserve">• Sprawdziany i prace pisemne </w:t>
      </w:r>
      <w:r w:rsidR="009A64DA">
        <w:t xml:space="preserve">(obejmują większe partie materiału i są zapowiadane z tygodniowym wyprzedzeniem) </w:t>
      </w:r>
    </w:p>
    <w:p w:rsidR="00A5455E" w:rsidRDefault="00A5455E" w:rsidP="00F76C01"/>
    <w:p w:rsidR="00F76C01" w:rsidRPr="00A5455E" w:rsidRDefault="00F76C01" w:rsidP="00F76C01">
      <w:pPr>
        <w:rPr>
          <w:b/>
        </w:rPr>
      </w:pPr>
      <w:r w:rsidRPr="00A5455E">
        <w:rPr>
          <w:b/>
        </w:rPr>
        <w:t>Sposoby analizowania i komuniko</w:t>
      </w:r>
      <w:bookmarkStart w:id="0" w:name="_GoBack"/>
      <w:bookmarkEnd w:id="0"/>
      <w:r w:rsidRPr="00A5455E">
        <w:rPr>
          <w:b/>
        </w:rPr>
        <w:t xml:space="preserve">wania wyników sprawdzianów oraz ocen bieżących: </w:t>
      </w:r>
    </w:p>
    <w:p w:rsidR="00F76C01" w:rsidRDefault="00F76C01" w:rsidP="00F76C01">
      <w:r>
        <w:t xml:space="preserve">• ustna lub pisemna informacja zwrotna, </w:t>
      </w:r>
    </w:p>
    <w:p w:rsidR="00F76C01" w:rsidRDefault="00F76C01" w:rsidP="00F76C01">
      <w:r>
        <w:t xml:space="preserve">• ocena wyrażona stopniem, </w:t>
      </w:r>
    </w:p>
    <w:p w:rsidR="00F76C01" w:rsidRDefault="00F76C01" w:rsidP="00F76C01">
      <w:r>
        <w:t xml:space="preserve">• wpis do dziennika, </w:t>
      </w:r>
    </w:p>
    <w:p w:rsidR="00F76C01" w:rsidRDefault="00F76C01" w:rsidP="00F76C01">
      <w:r>
        <w:t xml:space="preserve">• notatka w dzienniczku ucznia, </w:t>
      </w:r>
    </w:p>
    <w:p w:rsidR="00F76C01" w:rsidRDefault="00F76C01" w:rsidP="00F76C01">
      <w:r>
        <w:t xml:space="preserve">• rozmowy indywidualne z rodzicami o postępach ucznia, </w:t>
      </w:r>
    </w:p>
    <w:p w:rsidR="00F76C01" w:rsidRDefault="00F76C01" w:rsidP="00F76C01">
      <w:r>
        <w:t xml:space="preserve">• rozmowa grupowa podczas spotkań z rodzicami. </w:t>
      </w:r>
    </w:p>
    <w:p w:rsidR="00A5455E" w:rsidRDefault="00A5455E" w:rsidP="00F76C01"/>
    <w:p w:rsidR="00F76C01" w:rsidRPr="00A5455E" w:rsidRDefault="00A5455E" w:rsidP="00F76C01">
      <w:pPr>
        <w:rPr>
          <w:b/>
          <w:u w:val="single"/>
        </w:rPr>
      </w:pPr>
      <w:r w:rsidRPr="00A5455E">
        <w:rPr>
          <w:b/>
          <w:u w:val="single"/>
        </w:rPr>
        <w:t xml:space="preserve">II </w:t>
      </w:r>
      <w:r w:rsidR="00F76C01" w:rsidRPr="00A5455E">
        <w:rPr>
          <w:b/>
          <w:u w:val="single"/>
        </w:rPr>
        <w:t xml:space="preserve">Wymagania edukacyjne niezbędne do uzyskania poszczególnych ocen bieżących w zakresie edukacji wczesnoszkolnej. </w:t>
      </w:r>
    </w:p>
    <w:p w:rsidR="00A5455E" w:rsidRPr="00A5455E" w:rsidRDefault="00A5455E" w:rsidP="00F76C01">
      <w:pPr>
        <w:rPr>
          <w:b/>
        </w:rPr>
      </w:pPr>
    </w:p>
    <w:p w:rsidR="009A64DA" w:rsidRDefault="009A64DA" w:rsidP="009A64DA">
      <w:r w:rsidRPr="00A5455E">
        <w:rPr>
          <w:b/>
        </w:rPr>
        <w:t>Ocenę dopuszczającą</w:t>
      </w:r>
      <w:r>
        <w:t xml:space="preserve"> otrzymuje uczeń, który: </w:t>
      </w:r>
    </w:p>
    <w:p w:rsidR="009A64DA" w:rsidRDefault="009A64DA" w:rsidP="009A64DA">
      <w:r>
        <w:t xml:space="preserve">• ma braki w opanowaniu podstawowych treści programowych, ale zrealizował wymagania konieczne, dające mu wiedzę i umiejętności niezbędne w dalszym etapie kształcenia, </w:t>
      </w:r>
    </w:p>
    <w:p w:rsidR="009A64DA" w:rsidRDefault="009A64DA" w:rsidP="009A64DA">
      <w:r>
        <w:t xml:space="preserve">• posiada jedynie niezbędne wiadomości i umiejętności, </w:t>
      </w:r>
    </w:p>
    <w:p w:rsidR="009A64DA" w:rsidRDefault="009A64DA" w:rsidP="009A64DA">
      <w:r>
        <w:t xml:space="preserve">• rozwiązuje z pomocą nauczyciela zadania typowe o niewielkim stopniu trudności, </w:t>
      </w:r>
    </w:p>
    <w:p w:rsidR="009A64DA" w:rsidRDefault="009A64DA" w:rsidP="009A64DA">
      <w:r>
        <w:t xml:space="preserve">• często nie odrabia prac domowych, </w:t>
      </w:r>
    </w:p>
    <w:p w:rsidR="009A64DA" w:rsidRDefault="009A64DA" w:rsidP="009A64DA">
      <w:r>
        <w:t>• nie angażuje się w pracę grupy, nie bierze udziału w rozmowach, dyskusjach.</w:t>
      </w:r>
    </w:p>
    <w:p w:rsidR="009A64DA" w:rsidRDefault="009A64DA" w:rsidP="00F76C01">
      <w:pPr>
        <w:rPr>
          <w:b/>
        </w:rPr>
      </w:pPr>
    </w:p>
    <w:p w:rsidR="009A64DA" w:rsidRDefault="009A64DA" w:rsidP="009A64DA">
      <w:r w:rsidRPr="00A5455E">
        <w:rPr>
          <w:b/>
        </w:rPr>
        <w:t>Ocenę dostateczną</w:t>
      </w:r>
      <w:r>
        <w:t xml:space="preserve"> </w:t>
      </w:r>
      <w:r w:rsidRPr="00E31848">
        <w:t>otrzymuje uczeń, który spełnia warunki uzyskania oceny dopuszczającej oraz ponadto:</w:t>
      </w:r>
      <w:r>
        <w:t xml:space="preserve"> </w:t>
      </w:r>
    </w:p>
    <w:p w:rsidR="009A64DA" w:rsidRDefault="009A64DA" w:rsidP="009A64DA">
      <w:r>
        <w:t xml:space="preserve">• ma braki w opanowaniu podstawowych treści programowych, ale spełnił wymagania konieczne, dające mu wiedzę i umiejętności niezbędne w dalszym etapie kształcenia, </w:t>
      </w:r>
    </w:p>
    <w:p w:rsidR="009A64DA" w:rsidRDefault="009A64DA" w:rsidP="009A64DA">
      <w:r>
        <w:t xml:space="preserve">• posiada proste, uniwersalne wiadomości i umiejętności (i rozumie je), </w:t>
      </w:r>
    </w:p>
    <w:p w:rsidR="009A64DA" w:rsidRDefault="009A64DA" w:rsidP="009A64DA">
      <w:r>
        <w:t xml:space="preserve">• rozwiązuje typowe zadania o średnim stopniu trudności, czasem z pomocą nauczyciela, niekiedy nie wykonuje prac domowych. </w:t>
      </w:r>
    </w:p>
    <w:p w:rsidR="009A64DA" w:rsidRDefault="009A64DA" w:rsidP="009A64DA">
      <w:pPr>
        <w:rPr>
          <w:b/>
        </w:rPr>
      </w:pPr>
    </w:p>
    <w:p w:rsidR="009A64DA" w:rsidRDefault="009A64DA" w:rsidP="009A64DA">
      <w:r w:rsidRPr="00A5455E">
        <w:rPr>
          <w:b/>
        </w:rPr>
        <w:t xml:space="preserve">Ocenę dobrą </w:t>
      </w:r>
      <w:r>
        <w:t xml:space="preserve">otrzymuje uczeń, który </w:t>
      </w:r>
      <w:r w:rsidRPr="00E31848">
        <w:t xml:space="preserve">spełnia warunki uzyskania oceny </w:t>
      </w:r>
      <w:r>
        <w:t>dostatecznej</w:t>
      </w:r>
      <w:r w:rsidRPr="00E31848">
        <w:t xml:space="preserve"> oraz ponadto:</w:t>
      </w:r>
    </w:p>
    <w:p w:rsidR="009A64DA" w:rsidRDefault="009A64DA" w:rsidP="009A64DA">
      <w:r>
        <w:t xml:space="preserve">• nie opanował w pełni materiału programowego, </w:t>
      </w:r>
    </w:p>
    <w:p w:rsidR="009A64DA" w:rsidRDefault="009A64DA" w:rsidP="009A64DA">
      <w:r>
        <w:t xml:space="preserve">• potrafi wykorzystywać samodzielnie wiadomości i umiejętności w sytuacjach typowych wg wzorów, </w:t>
      </w:r>
    </w:p>
    <w:p w:rsidR="009A64DA" w:rsidRDefault="009A64DA" w:rsidP="009A64DA">
      <w:r>
        <w:t xml:space="preserve">• rozwiązuje samodzielnie zadania o średnim stopniu trudności, </w:t>
      </w:r>
    </w:p>
    <w:p w:rsidR="009A64DA" w:rsidRDefault="009A64DA" w:rsidP="009A64DA">
      <w:r>
        <w:t xml:space="preserve">• potrafi współpracować w grupie zarówno jako lider, jak i partner, wyciągać wnioski, różnicować ważność informacji, </w:t>
      </w:r>
    </w:p>
    <w:p w:rsidR="009A64DA" w:rsidRDefault="009A64DA" w:rsidP="009A64DA">
      <w:r>
        <w:t xml:space="preserve">• wykonuje prace domowe. </w:t>
      </w:r>
    </w:p>
    <w:p w:rsidR="00990DC1" w:rsidRDefault="00990DC1" w:rsidP="009A64DA"/>
    <w:p w:rsidR="009A64DA" w:rsidRDefault="009A64DA" w:rsidP="009A64DA">
      <w:r w:rsidRPr="00A5455E">
        <w:rPr>
          <w:b/>
        </w:rPr>
        <w:t>Ocenę bardzo dobrą</w:t>
      </w:r>
      <w:r>
        <w:t xml:space="preserve"> otrzymuje uczeń który </w:t>
      </w:r>
      <w:r w:rsidRPr="00E31848">
        <w:t xml:space="preserve">spełnia warunki uzyskania oceny </w:t>
      </w:r>
      <w:r>
        <w:t>dobrej</w:t>
      </w:r>
      <w:r w:rsidRPr="00E31848">
        <w:t xml:space="preserve"> oraz ponadto</w:t>
      </w:r>
      <w:r>
        <w:t xml:space="preserve">: </w:t>
      </w:r>
    </w:p>
    <w:p w:rsidR="009A64DA" w:rsidRDefault="009A64DA" w:rsidP="009A64DA">
      <w:r>
        <w:t xml:space="preserve">• potrafi wykorzystywać samodzielnie wiadomości i umiejętności w różnych sytuacjach, również w praktyce, </w:t>
      </w:r>
    </w:p>
    <w:p w:rsidR="009A64DA" w:rsidRDefault="009A64DA" w:rsidP="009A64DA">
      <w:r>
        <w:t xml:space="preserve">• potrafi wyciągać wnioski, różnicować ważność informacji, brać udział w dyskusjach, </w:t>
      </w:r>
    </w:p>
    <w:p w:rsidR="009A64DA" w:rsidRDefault="009A64DA" w:rsidP="009A64DA">
      <w:r>
        <w:t xml:space="preserve">• systematycznie i samodzielnie wykonuje prace domowe. </w:t>
      </w:r>
    </w:p>
    <w:p w:rsidR="009A64DA" w:rsidRDefault="009A64DA" w:rsidP="009A64DA">
      <w:r>
        <w:t xml:space="preserve">• popełnia nieliczne błędy podczas wykonywania zadań, potrafi znaleźć swoje błędy i je poprawić. </w:t>
      </w:r>
    </w:p>
    <w:p w:rsidR="009A64DA" w:rsidRDefault="009A64DA" w:rsidP="00F76C01">
      <w:pPr>
        <w:rPr>
          <w:b/>
        </w:rPr>
      </w:pPr>
    </w:p>
    <w:p w:rsidR="00F76C01" w:rsidRDefault="00F76C01" w:rsidP="00F76C01">
      <w:r w:rsidRPr="00A5455E">
        <w:rPr>
          <w:b/>
        </w:rPr>
        <w:t>Ocenę celującą</w:t>
      </w:r>
      <w:r>
        <w:t xml:space="preserve"> otrzymuje uczeń, który</w:t>
      </w:r>
      <w:r w:rsidR="009A64DA">
        <w:t xml:space="preserve"> </w:t>
      </w:r>
      <w:r w:rsidR="009A64DA" w:rsidRPr="00E31848">
        <w:t xml:space="preserve">spełnia warunki uzyskania oceny </w:t>
      </w:r>
      <w:r w:rsidR="009A64DA">
        <w:t>bardzo dobrej</w:t>
      </w:r>
      <w:r w:rsidR="009A64DA" w:rsidRPr="00E31848">
        <w:t xml:space="preserve"> oraz ponadto</w:t>
      </w:r>
      <w:r>
        <w:t xml:space="preserve">: </w:t>
      </w:r>
    </w:p>
    <w:p w:rsidR="00F76C01" w:rsidRDefault="00F76C01" w:rsidP="00F76C01">
      <w:r>
        <w:t xml:space="preserve">• bezbłędnie wykonuje wszystkie polecenia i zadania, </w:t>
      </w:r>
    </w:p>
    <w:p w:rsidR="00F76C01" w:rsidRDefault="00F76C01" w:rsidP="00F76C01">
      <w:r>
        <w:t xml:space="preserve">• wykazuje duże zainteresowanie zdobywaniem wiedzy, </w:t>
      </w:r>
    </w:p>
    <w:p w:rsidR="00F76C01" w:rsidRDefault="00F76C01" w:rsidP="00F76C01">
      <w:r>
        <w:t xml:space="preserve">• posiada umiejętności i ma wiedzę przewidzianą w podstawie programowej dla danej klasy i potrafi ją wykorzystać w życiu codziennym. </w:t>
      </w:r>
    </w:p>
    <w:p w:rsidR="00A5455E" w:rsidRDefault="00F76C01" w:rsidP="00F76C01">
      <w:r>
        <w:t xml:space="preserve">• umie współpracować w grupie zarówno jako lider, jak i partner, </w:t>
      </w:r>
    </w:p>
    <w:p w:rsidR="00A5455E" w:rsidRDefault="00A5455E" w:rsidP="00F76C01">
      <w:pPr>
        <w:rPr>
          <w:b/>
        </w:rPr>
      </w:pPr>
    </w:p>
    <w:p w:rsidR="00F76C01" w:rsidRPr="00A5455E" w:rsidRDefault="00F76C01" w:rsidP="00F76C01">
      <w:pPr>
        <w:rPr>
          <w:b/>
          <w:u w:val="single"/>
        </w:rPr>
      </w:pPr>
      <w:r w:rsidRPr="00A5455E">
        <w:rPr>
          <w:b/>
          <w:u w:val="single"/>
        </w:rPr>
        <w:lastRenderedPageBreak/>
        <w:t>III Wymagania programowe</w:t>
      </w:r>
      <w:r w:rsidR="00A5455E">
        <w:rPr>
          <w:b/>
          <w:u w:val="single"/>
        </w:rPr>
        <w:t xml:space="preserve"> zajęć komputerowych</w:t>
      </w:r>
    </w:p>
    <w:p w:rsidR="009224C4" w:rsidRDefault="009224C4" w:rsidP="009224C4">
      <w:r>
        <w:t xml:space="preserve">Uczeń w klasie drugiej </w:t>
      </w:r>
      <w:r w:rsidRPr="009224C4">
        <w:t>powtarzamy i utrwalamy umiejętności z kla</w:t>
      </w:r>
      <w:r>
        <w:t>sy I oraz rozszerzamy je (</w:t>
      </w:r>
      <w:r>
        <w:t>posług</w:t>
      </w:r>
      <w:r>
        <w:t>uje</w:t>
      </w:r>
      <w:r>
        <w:t xml:space="preserve"> się myszą komputerową,</w:t>
      </w:r>
      <w:r>
        <w:t xml:space="preserve"> klawiaturą </w:t>
      </w:r>
      <w:r>
        <w:t xml:space="preserve">w zakresie potrzebnym do </w:t>
      </w:r>
      <w:r>
        <w:t>wykonania ćwiczeń z podręcznika</w:t>
      </w:r>
      <w:r>
        <w:t>,</w:t>
      </w:r>
      <w:r>
        <w:t xml:space="preserve"> </w:t>
      </w:r>
      <w:r>
        <w:t>pozna</w:t>
      </w:r>
      <w:r>
        <w:t>je jed</w:t>
      </w:r>
      <w:r>
        <w:t>e</w:t>
      </w:r>
      <w:r>
        <w:t>n</w:t>
      </w:r>
      <w:r>
        <w:t xml:space="preserve"> spos</w:t>
      </w:r>
      <w:r>
        <w:t>ób</w:t>
      </w:r>
      <w:r>
        <w:t xml:space="preserve"> uruchamiania programu komputerowego,</w:t>
      </w:r>
      <w:r>
        <w:t xml:space="preserve"> tworzy nowe</w:t>
      </w:r>
      <w:r>
        <w:t xml:space="preserve"> dokument</w:t>
      </w:r>
      <w:r>
        <w:t>y</w:t>
      </w:r>
      <w:r>
        <w:t xml:space="preserve"> komputerow</w:t>
      </w:r>
      <w:r>
        <w:t>e</w:t>
      </w:r>
      <w:r>
        <w:t xml:space="preserve"> w programac</w:t>
      </w:r>
      <w:r>
        <w:t>h zaproponowanych w podręczniku</w:t>
      </w:r>
      <w:r>
        <w:t>,</w:t>
      </w:r>
      <w:r>
        <w:t xml:space="preserve"> </w:t>
      </w:r>
      <w:r>
        <w:t>otwiera dokument</w:t>
      </w:r>
      <w:r>
        <w:t>y</w:t>
      </w:r>
      <w:r>
        <w:t xml:space="preserve"> komputerowe z pliku i jego modyfik</w:t>
      </w:r>
      <w:r>
        <w:t>uje</w:t>
      </w:r>
      <w:r>
        <w:t>,</w:t>
      </w:r>
      <w:r>
        <w:t xml:space="preserve"> </w:t>
      </w:r>
      <w:r>
        <w:t>wybiera potrzebn</w:t>
      </w:r>
      <w:r>
        <w:t>e</w:t>
      </w:r>
      <w:r>
        <w:t xml:space="preserve"> do wykonania danego ćwiczenia opcji menu i poleceń</w:t>
      </w:r>
      <w:r>
        <w:t>)</w:t>
      </w:r>
      <w:r w:rsidR="00815E48">
        <w:t>.</w:t>
      </w:r>
    </w:p>
    <w:p w:rsidR="009224C4" w:rsidRDefault="009224C4" w:rsidP="00F76C01">
      <w:r>
        <w:t>W klasie II uczeń:</w:t>
      </w:r>
    </w:p>
    <w:p w:rsidR="009224C4" w:rsidRDefault="009224C4" w:rsidP="009224C4">
      <w:r>
        <w:t>• poznaje główne elementy zestawu komputerowego: nazywa je i krótko określa ich przeznaczenie,</w:t>
      </w:r>
    </w:p>
    <w:p w:rsidR="009224C4" w:rsidRDefault="009224C4" w:rsidP="009224C4">
      <w:r>
        <w:t>• poznaje kolejny sposób uruchamiania programów (z menu Start),</w:t>
      </w:r>
    </w:p>
    <w:p w:rsidR="009224C4" w:rsidRDefault="00815E48" w:rsidP="009224C4">
      <w:r>
        <w:t xml:space="preserve">• </w:t>
      </w:r>
      <w:r w:rsidR="009224C4">
        <w:t>uczniowie usprawniają posługiwanie się myszą komputerową i klawiaturą, wykonując</w:t>
      </w:r>
      <w:r w:rsidR="009224C4">
        <w:t xml:space="preserve"> </w:t>
      </w:r>
      <w:r w:rsidR="009224C4">
        <w:t>wiele praktycznych ćwiczeń. Aby wykonać polecenia, klikają lewym lub prawym przyciskiem myszy</w:t>
      </w:r>
      <w:r w:rsidR="009224C4">
        <w:t xml:space="preserve"> </w:t>
      </w:r>
      <w:r w:rsidR="009224C4">
        <w:t xml:space="preserve">oraz odszukują i naciskają odpowiednie klawisze na klawiaturze. </w:t>
      </w:r>
      <w:r w:rsidR="00A9580F">
        <w:t>U</w:t>
      </w:r>
      <w:r w:rsidR="009224C4">
        <w:t>czniowie</w:t>
      </w:r>
      <w:r w:rsidR="00A9580F">
        <w:t xml:space="preserve"> będą</w:t>
      </w:r>
      <w:r w:rsidR="009224C4">
        <w:t xml:space="preserve"> uczyli się samodzielnego odszukiwania potrzebneg</w:t>
      </w:r>
      <w:r>
        <w:t>o klawisza. Zastosowanie niektó</w:t>
      </w:r>
      <w:r w:rsidR="009224C4">
        <w:t xml:space="preserve">rych klawiszy, m.in. Alt, </w:t>
      </w:r>
      <w:proofErr w:type="spellStart"/>
      <w:r w:rsidR="009224C4">
        <w:t>Shift</w:t>
      </w:r>
      <w:proofErr w:type="spellEnd"/>
      <w:r w:rsidR="009224C4">
        <w:t xml:space="preserve">, </w:t>
      </w:r>
      <w:proofErr w:type="spellStart"/>
      <w:r w:rsidR="009224C4">
        <w:t>Backspace</w:t>
      </w:r>
      <w:proofErr w:type="spellEnd"/>
      <w:r w:rsidR="009224C4">
        <w:t>, poznają, gdy będą używać ich w konkretnym celu.</w:t>
      </w:r>
    </w:p>
    <w:p w:rsidR="00815E48" w:rsidRDefault="009224C4" w:rsidP="009224C4">
      <w:r>
        <w:t>• posługuje się wybranymi programami, otwiera i zapisuje dokument komputerowy (rysunek, prezentację multimedialną lub scenę programu</w:t>
      </w:r>
      <w:r>
        <w:t xml:space="preserve"> </w:t>
      </w:r>
      <w:proofErr w:type="spellStart"/>
      <w:r>
        <w:t>Baltie</w:t>
      </w:r>
      <w:proofErr w:type="spellEnd"/>
      <w:r>
        <w:t>) w pliku,</w:t>
      </w:r>
      <w:r w:rsidR="00815E48">
        <w:t xml:space="preserve"> </w:t>
      </w:r>
      <w:r w:rsidR="00815E48">
        <w:t xml:space="preserve">otwierają prezentacje multimedialne utworzone w programie </w:t>
      </w:r>
      <w:r w:rsidR="00815E48">
        <w:t>PowerPoint.</w:t>
      </w:r>
    </w:p>
    <w:p w:rsidR="009224C4" w:rsidRDefault="009224C4" w:rsidP="009224C4">
      <w:r>
        <w:t>• próbuje samodzielnie odszukiwać opcje programu, które są potrzebne do wykonania ćwiczenia lub zadania.</w:t>
      </w:r>
    </w:p>
    <w:p w:rsidR="00F76C01" w:rsidRDefault="00F76C01" w:rsidP="00F76C01">
      <w:r>
        <w:t xml:space="preserve">• posługuje się takimi narzędziami, jak: pędzel, ołówek, gumka, korzysta z palety kolorów, </w:t>
      </w:r>
    </w:p>
    <w:p w:rsidR="00F76C01" w:rsidRDefault="00F76C01" w:rsidP="00F76C01">
      <w:r>
        <w:t xml:space="preserve">• używa takich funkcji, jak: zaznaczanie fragmentów obrazka, pomniejszanie i przenoszenie, zmiana rozmiaru obrazka, </w:t>
      </w:r>
    </w:p>
    <w:p w:rsidR="00F76C01" w:rsidRDefault="00F76C01" w:rsidP="00F76C01">
      <w:r>
        <w:t xml:space="preserve">• wpisuje tekst, samodzielnie tworzy prace, używając wybranych narzędzi, </w:t>
      </w:r>
    </w:p>
    <w:p w:rsidR="00F76C01" w:rsidRDefault="00F76C01" w:rsidP="00F76C01">
      <w:r>
        <w:t xml:space="preserve">• obsługuje się programem </w:t>
      </w:r>
      <w:proofErr w:type="spellStart"/>
      <w:r>
        <w:t>Wordpad</w:t>
      </w:r>
      <w:proofErr w:type="spellEnd"/>
      <w:r>
        <w:t xml:space="preserve">, wpisuje, usuwa oraz przenosi tekst, zmienia rozmiar czcionki, kolor tekstu, wprowadza pogrubienia, podkreślenia, pochylenia i wyrównuje tekst, </w:t>
      </w:r>
    </w:p>
    <w:p w:rsidR="00F76C01" w:rsidRDefault="00F76C01" w:rsidP="00F76C01">
      <w:r>
        <w:t xml:space="preserve">• korzysta z kalkulatora przy dodawaniu i odejmowaniu liczb, </w:t>
      </w:r>
    </w:p>
    <w:p w:rsidR="00F76C01" w:rsidRDefault="00F76C01" w:rsidP="00F76C01">
      <w:r>
        <w:t xml:space="preserve">• korzysta z Internetu, zna pojęcie strony www, poczty internetowej, potrafi uruchomić przeglądarkę, wpisać adres strony internetowej. </w:t>
      </w:r>
    </w:p>
    <w:p w:rsidR="00814F91" w:rsidRDefault="00814F91" w:rsidP="00814F91">
      <w:r>
        <w:t>•</w:t>
      </w:r>
      <w:r>
        <w:t xml:space="preserve"> </w:t>
      </w:r>
      <w:r>
        <w:t>bezpieczn</w:t>
      </w:r>
      <w:r>
        <w:t>i</w:t>
      </w:r>
      <w:r>
        <w:t>e posług</w:t>
      </w:r>
      <w:r>
        <w:t>uje się komputerem:</w:t>
      </w:r>
    </w:p>
    <w:p w:rsidR="00814F91" w:rsidRDefault="00814F91" w:rsidP="00814F91">
      <w:pPr>
        <w:ind w:left="284"/>
      </w:pPr>
      <w:r>
        <w:t>1) zna zagrożenia wynikające z korzystania z komputera, Internetu i multimediów:</w:t>
      </w:r>
    </w:p>
    <w:p w:rsidR="00814F91" w:rsidRDefault="00814F91" w:rsidP="00814F91">
      <w:pPr>
        <w:ind w:left="284"/>
      </w:pPr>
      <w:r>
        <w:t>a) wie, że praca przy komputerze męczy wzrok, nadweręża kręgosłup, ogranicza kontakty</w:t>
      </w:r>
      <w:r>
        <w:t xml:space="preserve"> </w:t>
      </w:r>
      <w:r>
        <w:t>społeczne,</w:t>
      </w:r>
    </w:p>
    <w:p w:rsidR="00814F91" w:rsidRDefault="00814F91" w:rsidP="00814F91">
      <w:pPr>
        <w:ind w:left="284"/>
      </w:pPr>
      <w:r>
        <w:t>b) ma świadomość niebezpieczeństw wynikających z anonimowości kontaktów i podawania</w:t>
      </w:r>
      <w:r>
        <w:t xml:space="preserve"> </w:t>
      </w:r>
      <w:r>
        <w:t>swojego adresu,</w:t>
      </w:r>
    </w:p>
    <w:p w:rsidR="009224C4" w:rsidRDefault="00814F91" w:rsidP="00814F91">
      <w:pPr>
        <w:ind w:left="284"/>
      </w:pPr>
      <w:r>
        <w:t>c) stosuje się do ograniczeń dotyczących korzystania z komputera, Internetu i multimediów.</w:t>
      </w:r>
    </w:p>
    <w:p w:rsidR="00F76C01" w:rsidRDefault="00F76C01" w:rsidP="00F76C01">
      <w:r>
        <w:lastRenderedPageBreak/>
        <w:t xml:space="preserve">Uczeń w klasie trzeciej: </w:t>
      </w:r>
    </w:p>
    <w:p w:rsidR="007B2520" w:rsidRDefault="007B2520" w:rsidP="007B2520">
      <w:r>
        <w:t>•</w:t>
      </w:r>
      <w:r>
        <w:t xml:space="preserve"> </w:t>
      </w:r>
      <w:r>
        <w:t xml:space="preserve">W klasie III uczniowie nadal utrwalają tworzenie dokumentów komputerowych (rysunków utworzonych w programie Paint, scen utworzonych w programie </w:t>
      </w:r>
      <w:proofErr w:type="spellStart"/>
      <w:r>
        <w:t>Baltie</w:t>
      </w:r>
      <w:proofErr w:type="spellEnd"/>
      <w:r>
        <w:t>, prezentacji multimedialnych</w:t>
      </w:r>
      <w:r>
        <w:t xml:space="preserve"> </w:t>
      </w:r>
      <w:r>
        <w:t>utworzonych w programie PowerPoint), ich zapisywanie oraz otwieranie dokumentów komputerowych zapisanych w plikach.</w:t>
      </w:r>
    </w:p>
    <w:p w:rsidR="00F76C01" w:rsidRDefault="007B2520" w:rsidP="00F76C01">
      <w:r>
        <w:t xml:space="preserve">• </w:t>
      </w:r>
      <w:r w:rsidR="00F76C01">
        <w:t xml:space="preserve">posługuje się wybranymi programami i grami edukacyjnymi, rozwijając swoje zainteresowania, korzysta z opcji w programach, przegląda wybrane przez nauczyciela strony internetowe (np. stronę swojej szkoły), </w:t>
      </w:r>
    </w:p>
    <w:p w:rsidR="00F76C01" w:rsidRDefault="00F76C01" w:rsidP="00F76C01">
      <w:r>
        <w:t xml:space="preserve">• dostrzega elementy aktywne na stronie internetowej, nawiguje po stronach w określonym zakresie, </w:t>
      </w:r>
    </w:p>
    <w:p w:rsidR="00F76C01" w:rsidRDefault="00F76C01" w:rsidP="00F76C01">
      <w:r>
        <w:t xml:space="preserve">• odtwarza animacje i prezentacje multimedialne, </w:t>
      </w:r>
    </w:p>
    <w:p w:rsidR="00F76C01" w:rsidRDefault="00F76C01" w:rsidP="00F76C01">
      <w:r>
        <w:t xml:space="preserve">• wpisuje za pomocą klawiatury litery, cyfry i inne znaki, wyrazy i zdania, </w:t>
      </w:r>
    </w:p>
    <w:p w:rsidR="007B2520" w:rsidRDefault="007B2520" w:rsidP="007B2520">
      <w:r>
        <w:t>• zmi</w:t>
      </w:r>
      <w:r>
        <w:t>e</w:t>
      </w:r>
      <w:r>
        <w:t>n</w:t>
      </w:r>
      <w:r>
        <w:t>i</w:t>
      </w:r>
      <w:r>
        <w:t>a wielkości czcionki, jej</w:t>
      </w:r>
      <w:r>
        <w:t xml:space="preserve"> </w:t>
      </w:r>
      <w:r>
        <w:t>kolor, wprowadza wielkich liter i polskich liter ze znakami diakrytycznymi oraz pozna</w:t>
      </w:r>
      <w:r>
        <w:t>je</w:t>
      </w:r>
      <w:r>
        <w:t xml:space="preserve"> podstaw</w:t>
      </w:r>
      <w:r>
        <w:t>owe</w:t>
      </w:r>
      <w:r>
        <w:t xml:space="preserve"> zasad</w:t>
      </w:r>
      <w:r>
        <w:t>y</w:t>
      </w:r>
      <w:r>
        <w:t xml:space="preserve"> pisania tekstu, np. zasady umieszczania znaku spacji w tekście.</w:t>
      </w:r>
    </w:p>
    <w:p w:rsidR="00F65C1C" w:rsidRDefault="00F76C01" w:rsidP="00F65C1C">
      <w:r>
        <w:t xml:space="preserve">• wykonuje rysunki za pomocą wybranego edytora grafiki, np. z gotowych figur, </w:t>
      </w:r>
      <w:r w:rsidR="00F65C1C">
        <w:t>poznaje nowe możliwości</w:t>
      </w:r>
      <w:r w:rsidR="00F65C1C">
        <w:t xml:space="preserve"> programu Paint, </w:t>
      </w:r>
    </w:p>
    <w:p w:rsidR="00F65C1C" w:rsidRDefault="00F65C1C" w:rsidP="00F65C1C">
      <w:r>
        <w:t xml:space="preserve">• poznaje nowe możliwości programu </w:t>
      </w:r>
      <w:proofErr w:type="spellStart"/>
      <w:r>
        <w:t>Baltie</w:t>
      </w:r>
      <w:proofErr w:type="spellEnd"/>
      <w:r>
        <w:t>. Poza budowaniem scen w trybie Budowanie i Czarowanie, tworz</w:t>
      </w:r>
      <w:r>
        <w:t xml:space="preserve">y </w:t>
      </w:r>
      <w:r>
        <w:t>prost</w:t>
      </w:r>
      <w:r>
        <w:t>e</w:t>
      </w:r>
      <w:r>
        <w:t xml:space="preserve"> program</w:t>
      </w:r>
      <w:r>
        <w:t>y</w:t>
      </w:r>
      <w:r>
        <w:t xml:space="preserve"> w trybie Programowanie. Uczniowie układają polecenia dla czarodzieja w obszarze roboczym okna programu (tworzą program), a następnie uruchamiają program i obserwują</w:t>
      </w:r>
      <w:r>
        <w:t xml:space="preserve"> </w:t>
      </w:r>
      <w:r>
        <w:t>efekt jego wykonania. W przystępny sposób uczniowie dowiadują się, na czym polega tworzenie</w:t>
      </w:r>
      <w:r>
        <w:t xml:space="preserve"> </w:t>
      </w:r>
      <w:r>
        <w:t>programu komputerowego.</w:t>
      </w:r>
    </w:p>
    <w:p w:rsidR="00F76C01" w:rsidRDefault="00F76C01" w:rsidP="00F76C01">
      <w:r>
        <w:t xml:space="preserve">• wie, że praca przy komputerze męczy wzrok, ogranicza kontakty społeczne, ma świadomość niebezpieczeństw wynikających z anonimowości kontaktów i podawania swojego adresu, </w:t>
      </w:r>
    </w:p>
    <w:p w:rsidR="00F76C01" w:rsidRDefault="00F76C01" w:rsidP="00F76C01">
      <w:r>
        <w:t>• stosuje się do ograniczeń dotyczących korzystania z komputera, Internetu multimediów.</w:t>
      </w:r>
    </w:p>
    <w:p w:rsidR="00784BC3" w:rsidRDefault="00784BC3" w:rsidP="00784BC3">
      <w:r>
        <w:t xml:space="preserve">• </w:t>
      </w:r>
      <w:r>
        <w:t>zna</w:t>
      </w:r>
      <w:r>
        <w:t xml:space="preserve"> proste sposoby szukania informacji w Internecie. Uczniowie na zajęciach</w:t>
      </w:r>
      <w:r>
        <w:t xml:space="preserve"> </w:t>
      </w:r>
      <w:r>
        <w:t>będą przeglądali strony internetowe o adresach podanych przez nauczyciela, wyłącznie pod jego</w:t>
      </w:r>
      <w:r>
        <w:t xml:space="preserve"> </w:t>
      </w:r>
      <w:r>
        <w:t>kierunkiem. Specjalnie dla uczniów klasy III została przygotowana strona internetowa o zwierzętach</w:t>
      </w:r>
      <w:r>
        <w:t xml:space="preserve"> </w:t>
      </w:r>
      <w:r>
        <w:t>(www.zoo.migra.pl). Korzystając z tej strony, uczniowie uczą się nawigacji na stronie internetowej</w:t>
      </w:r>
      <w:r>
        <w:t xml:space="preserve"> </w:t>
      </w:r>
      <w:r>
        <w:t>i wyszukiwania konkretnych informacji.</w:t>
      </w:r>
    </w:p>
    <w:p w:rsidR="007B2520" w:rsidRDefault="007B2520" w:rsidP="007B2520">
      <w:r>
        <w:t>• Po klasie III uczeń:</w:t>
      </w:r>
    </w:p>
    <w:p w:rsidR="007B2520" w:rsidRDefault="007B2520" w:rsidP="007B2520">
      <w:pPr>
        <w:ind w:left="284"/>
      </w:pPr>
      <w:r>
        <w:t>1) umie obsługiwać komputer:</w:t>
      </w:r>
    </w:p>
    <w:p w:rsidR="007B2520" w:rsidRDefault="007B2520" w:rsidP="007B2520">
      <w:pPr>
        <w:ind w:left="284"/>
      </w:pPr>
      <w:r>
        <w:t>a) posługuje się myszą i klawiaturą,</w:t>
      </w:r>
    </w:p>
    <w:p w:rsidR="007B2520" w:rsidRDefault="007B2520" w:rsidP="007B2520">
      <w:pPr>
        <w:ind w:left="284"/>
      </w:pPr>
      <w:r>
        <w:t>b) poprawnie nazywa główne elementy zestawu komputerowego;</w:t>
      </w:r>
    </w:p>
    <w:p w:rsidR="007B2520" w:rsidRPr="00F76C01" w:rsidRDefault="007B2520" w:rsidP="00784BC3">
      <w:pPr>
        <w:ind w:left="284"/>
      </w:pPr>
      <w:r>
        <w:t>2) posługuje się wybranymi programami i grami edukacyjnymi, rozwijając swoje zainteresowania; korzysta z opcji w programach;</w:t>
      </w:r>
    </w:p>
    <w:sectPr w:rsidR="007B2520" w:rsidRPr="00F76C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4A"/>
    <w:rsid w:val="001831F7"/>
    <w:rsid w:val="0061629A"/>
    <w:rsid w:val="006B1D43"/>
    <w:rsid w:val="00784BC3"/>
    <w:rsid w:val="007B2520"/>
    <w:rsid w:val="00814F91"/>
    <w:rsid w:val="00815E48"/>
    <w:rsid w:val="00895B15"/>
    <w:rsid w:val="00904D37"/>
    <w:rsid w:val="009224C4"/>
    <w:rsid w:val="00990DC1"/>
    <w:rsid w:val="009A64DA"/>
    <w:rsid w:val="00A5455E"/>
    <w:rsid w:val="00A6624A"/>
    <w:rsid w:val="00A9580F"/>
    <w:rsid w:val="00AD5D53"/>
    <w:rsid w:val="00F65C1C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FBE9-C6E0-470D-9266-2C7596A7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Pelczar</dc:creator>
  <cp:keywords/>
  <dc:description/>
  <cp:lastModifiedBy>Marta Pelczar</cp:lastModifiedBy>
  <cp:revision>5</cp:revision>
  <dcterms:created xsi:type="dcterms:W3CDTF">2018-08-29T05:42:00Z</dcterms:created>
  <dcterms:modified xsi:type="dcterms:W3CDTF">2018-09-23T09:16:00Z</dcterms:modified>
</cp:coreProperties>
</file>