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F532EC" w14:textId="076437ED" w:rsidR="00084DA7" w:rsidRPr="008116D0" w:rsidRDefault="008116D0" w:rsidP="00EB1E6F">
      <w:pPr>
        <w:spacing w:after="0" w:line="240" w:lineRule="auto"/>
        <w:rPr>
          <w:b/>
          <w:sz w:val="48"/>
        </w:rPr>
      </w:pPr>
      <w:bookmarkStart w:id="0" w:name="_GoBack"/>
      <w:bookmarkEnd w:id="0"/>
      <w:r w:rsidRPr="008116D0">
        <w:rPr>
          <w:b/>
          <w:color w:val="034EA2"/>
          <w:sz w:val="48"/>
        </w:rPr>
        <w:t>Szczegółowy r</w:t>
      </w:r>
      <w:r w:rsidR="00084DA7" w:rsidRPr="008116D0">
        <w:rPr>
          <w:b/>
          <w:color w:val="034EA2"/>
          <w:sz w:val="48"/>
        </w:rPr>
        <w:t>ozkład materiału</w:t>
      </w:r>
      <w:r w:rsidR="0024518B" w:rsidRPr="008116D0">
        <w:rPr>
          <w:b/>
          <w:color w:val="034EA2"/>
          <w:sz w:val="48"/>
        </w:rPr>
        <w:t xml:space="preserve"> nauczania</w:t>
      </w:r>
    </w:p>
    <w:p w14:paraId="2AAF2CC0" w14:textId="4A7FE6A7" w:rsidR="00084DA7" w:rsidRPr="008116D0" w:rsidRDefault="00084DA7" w:rsidP="00EB1E6F">
      <w:pPr>
        <w:pStyle w:val="Nagwek1"/>
        <w:spacing w:before="0" w:line="240" w:lineRule="auto"/>
        <w:rPr>
          <w:rFonts w:asciiTheme="minorHAnsi" w:hAnsiTheme="minorHAnsi"/>
        </w:rPr>
      </w:pPr>
      <w:r w:rsidRPr="008116D0">
        <w:rPr>
          <w:rFonts w:asciiTheme="minorHAnsi" w:hAnsiTheme="minorHAnsi"/>
          <w:b/>
          <w:color w:val="F7941D"/>
        </w:rPr>
        <w:t>KLASA 1</w:t>
      </w:r>
      <w:r w:rsidRPr="008116D0">
        <w:rPr>
          <w:rFonts w:asciiTheme="minorHAnsi" w:hAnsiTheme="minorHAnsi"/>
          <w:color w:val="F7941D"/>
        </w:rPr>
        <w:t xml:space="preserve"> (30 GODZ.)</w:t>
      </w:r>
    </w:p>
    <w:p w14:paraId="1D549140" w14:textId="77777777" w:rsidR="00084DA7" w:rsidRPr="00EB1E6F" w:rsidRDefault="00084DA7" w:rsidP="00EB1E6F">
      <w:pPr>
        <w:pStyle w:val="Tekstpodstawowy"/>
        <w:ind w:left="720"/>
        <w:rPr>
          <w:rFonts w:asciiTheme="minorHAnsi" w:hAnsiTheme="minorHAnsi"/>
          <w:b/>
          <w:sz w:val="24"/>
          <w:szCs w:val="24"/>
        </w:rPr>
      </w:pPr>
    </w:p>
    <w:p w14:paraId="6AD51C85" w14:textId="77777777" w:rsidR="00084DA7" w:rsidRPr="008116D0" w:rsidRDefault="00084DA7" w:rsidP="00084DA7">
      <w:pPr>
        <w:pStyle w:val="Tekstpodstawowy"/>
        <w:spacing w:before="7"/>
        <w:rPr>
          <w:rFonts w:asciiTheme="minorHAnsi" w:hAnsiTheme="minorHAnsi"/>
          <w:sz w:val="9"/>
        </w:rPr>
      </w:pPr>
    </w:p>
    <w:tbl>
      <w:tblPr>
        <w:tblStyle w:val="TableNormal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57" w:type="dxa"/>
        </w:tblCellMar>
        <w:tblLook w:val="01E0" w:firstRow="1" w:lastRow="1" w:firstColumn="1" w:lastColumn="1" w:noHBand="0" w:noVBand="0"/>
      </w:tblPr>
      <w:tblGrid>
        <w:gridCol w:w="5585"/>
        <w:gridCol w:w="1135"/>
        <w:gridCol w:w="2977"/>
      </w:tblGrid>
      <w:tr w:rsidR="008116D0" w:rsidRPr="008116D0" w14:paraId="377A9273" w14:textId="5A4824E8" w:rsidTr="00B01247">
        <w:trPr>
          <w:trHeight w:hRule="exact" w:val="680"/>
        </w:trPr>
        <w:tc>
          <w:tcPr>
            <w:tcW w:w="2880" w:type="pct"/>
            <w:tcBorders>
              <w:top w:val="nil"/>
              <w:left w:val="nil"/>
              <w:bottom w:val="single" w:sz="4" w:space="0" w:color="FFFFFF"/>
            </w:tcBorders>
            <w:shd w:val="clear" w:color="auto" w:fill="F7941D"/>
            <w:vAlign w:val="center"/>
          </w:tcPr>
          <w:p w14:paraId="0CB40192" w14:textId="2A393C39" w:rsidR="008116D0" w:rsidRPr="008116D0" w:rsidRDefault="008116D0" w:rsidP="00EB1E6F">
            <w:pPr>
              <w:pStyle w:val="TableParagraph"/>
              <w:spacing w:before="0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Tytuły rozdziałów </w:t>
            </w:r>
            <w:r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  <w:t>i t</w:t>
            </w:r>
            <w:r w:rsidRPr="008116D0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emat</w:t>
            </w:r>
            <w:r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y</w:t>
            </w:r>
            <w:r w:rsidRPr="008116D0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 lekcji</w:t>
            </w:r>
          </w:p>
        </w:tc>
        <w:tc>
          <w:tcPr>
            <w:tcW w:w="585" w:type="pct"/>
            <w:tcBorders>
              <w:top w:val="nil"/>
              <w:bottom w:val="single" w:sz="4" w:space="0" w:color="FFFFFF"/>
              <w:right w:val="nil"/>
            </w:tcBorders>
            <w:shd w:val="clear" w:color="auto" w:fill="F7941D"/>
            <w:vAlign w:val="center"/>
          </w:tcPr>
          <w:p w14:paraId="70ACFD33" w14:textId="0C016F9B" w:rsidR="008116D0" w:rsidRPr="008116D0" w:rsidRDefault="008116D0" w:rsidP="00EB1E6F">
            <w:pPr>
              <w:pStyle w:val="TableParagraph"/>
              <w:spacing w:before="0"/>
              <w:ind w:left="0"/>
              <w:jc w:val="center"/>
              <w:rPr>
                <w:rFonts w:asciiTheme="minorHAnsi" w:hAnsiTheme="minorHAnsi"/>
                <w:b/>
                <w:sz w:val="24"/>
                <w:lang w:val="pl-PL"/>
              </w:rPr>
            </w:pPr>
            <w:r w:rsidRPr="008116D0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Liczba </w:t>
            </w:r>
            <w:r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</w:r>
            <w:r w:rsidRPr="008116D0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godzin</w:t>
            </w:r>
          </w:p>
        </w:tc>
        <w:tc>
          <w:tcPr>
            <w:tcW w:w="1535" w:type="pct"/>
            <w:tcBorders>
              <w:top w:val="nil"/>
              <w:bottom w:val="single" w:sz="4" w:space="0" w:color="FFFFFF"/>
              <w:right w:val="nil"/>
            </w:tcBorders>
            <w:shd w:val="clear" w:color="auto" w:fill="F7941D"/>
            <w:vAlign w:val="center"/>
          </w:tcPr>
          <w:p w14:paraId="1CBCBD83" w14:textId="63E05708" w:rsidR="008116D0" w:rsidRPr="008116D0" w:rsidRDefault="008116D0" w:rsidP="00EB1E6F">
            <w:pPr>
              <w:pStyle w:val="TableParagraph"/>
              <w:spacing w:before="0"/>
              <w:ind w:left="0"/>
              <w:jc w:val="center"/>
              <w:rPr>
                <w:rFonts w:asciiTheme="minorHAnsi" w:hAnsiTheme="minorHAnsi"/>
                <w:b/>
                <w:color w:val="FFFFFF"/>
                <w:sz w:val="24"/>
                <w:lang w:val="pl-PL"/>
              </w:rPr>
            </w:pPr>
            <w:r w:rsidRPr="008116D0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 xml:space="preserve">Odniesienie </w:t>
            </w:r>
            <w:r w:rsidR="007B647D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br/>
            </w:r>
            <w:r w:rsidRPr="008116D0">
              <w:rPr>
                <w:rFonts w:asciiTheme="minorHAnsi" w:hAnsiTheme="minorHAnsi"/>
                <w:b/>
                <w:color w:val="FFFFFF"/>
                <w:sz w:val="24"/>
                <w:lang w:val="pl-PL"/>
              </w:rPr>
              <w:t>do podstawy programowej</w:t>
            </w:r>
          </w:p>
        </w:tc>
      </w:tr>
      <w:tr w:rsidR="008116D0" w:rsidRPr="008116D0" w14:paraId="69440FCA" w14:textId="0FBF0D48" w:rsidTr="00441237">
        <w:trPr>
          <w:trHeight w:hRule="exact" w:val="329"/>
        </w:trPr>
        <w:tc>
          <w:tcPr>
            <w:tcW w:w="5000" w:type="pct"/>
            <w:gridSpan w:val="3"/>
            <w:tcBorders>
              <w:left w:val="nil"/>
              <w:bottom w:val="single" w:sz="4" w:space="0" w:color="231F20"/>
              <w:right w:val="nil"/>
            </w:tcBorders>
            <w:shd w:val="clear" w:color="auto" w:fill="034EA2"/>
            <w:vAlign w:val="center"/>
          </w:tcPr>
          <w:p w14:paraId="2F6D2999" w14:textId="2ED43F38" w:rsidR="008116D0" w:rsidRPr="00441237" w:rsidRDefault="008116D0" w:rsidP="008116D0">
            <w:pPr>
              <w:pStyle w:val="TableParagraph"/>
              <w:spacing w:before="0" w:line="276" w:lineRule="auto"/>
              <w:ind w:left="0" w:right="3"/>
              <w:rPr>
                <w:rFonts w:asciiTheme="minorHAnsi" w:hAnsiTheme="minorHAnsi"/>
                <w:color w:val="FFFFFF" w:themeColor="background1"/>
                <w:sz w:val="20"/>
                <w:lang w:val="pl-PL"/>
              </w:rPr>
            </w:pPr>
            <w:r w:rsidRPr="00441237">
              <w:rPr>
                <w:rFonts w:asciiTheme="minorHAnsi" w:hAnsiTheme="minorHAnsi"/>
                <w:b/>
                <w:color w:val="FFFFFF" w:themeColor="background1"/>
                <w:sz w:val="20"/>
                <w:lang w:val="pl-PL"/>
              </w:rPr>
              <w:t>Wprowadzenie</w:t>
            </w:r>
          </w:p>
        </w:tc>
      </w:tr>
      <w:tr w:rsidR="00B01247" w:rsidRPr="008116D0" w14:paraId="7F7BA1C2" w14:textId="09E18D08" w:rsidTr="00B01247">
        <w:trPr>
          <w:trHeight w:hRule="exact" w:val="329"/>
        </w:trPr>
        <w:tc>
          <w:tcPr>
            <w:tcW w:w="2880" w:type="pct"/>
            <w:tcBorders>
              <w:top w:val="single" w:sz="4" w:space="0" w:color="231F2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85E4B7" w14:textId="375FA023" w:rsidR="008116D0" w:rsidRPr="008116D0" w:rsidRDefault="008116D0" w:rsidP="009D2827">
            <w:pPr>
              <w:pStyle w:val="TableParagraph"/>
              <w:numPr>
                <w:ilvl w:val="0"/>
                <w:numId w:val="11"/>
              </w:numPr>
              <w:spacing w:before="0" w:line="276" w:lineRule="auto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8116D0">
              <w:rPr>
                <w:rFonts w:asciiTheme="minorHAnsi" w:hAnsiTheme="minorHAnsi"/>
                <w:color w:val="231F20"/>
                <w:sz w:val="20"/>
                <w:lang w:val="pl-PL"/>
              </w:rPr>
              <w:t>Bezpieczna praca z komputerem</w:t>
            </w:r>
          </w:p>
          <w:p w14:paraId="688FB28D" w14:textId="2AC22935" w:rsidR="008116D0" w:rsidRPr="008116D0" w:rsidRDefault="008116D0" w:rsidP="008116D0">
            <w:pPr>
              <w:pStyle w:val="TableParagraph"/>
              <w:spacing w:before="0" w:line="276" w:lineRule="auto"/>
              <w:ind w:right="243"/>
              <w:rPr>
                <w:rFonts w:asciiTheme="minorHAnsi" w:hAnsiTheme="minorHAnsi"/>
                <w:sz w:val="20"/>
                <w:lang w:val="pl-PL"/>
              </w:rPr>
            </w:pPr>
          </w:p>
        </w:tc>
        <w:tc>
          <w:tcPr>
            <w:tcW w:w="585" w:type="pct"/>
            <w:tcBorders>
              <w:top w:val="single" w:sz="4" w:space="0" w:color="231F2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1A8F5" w14:textId="77777777" w:rsidR="008116D0" w:rsidRPr="008116D0" w:rsidRDefault="008116D0" w:rsidP="008116D0">
            <w:pPr>
              <w:pStyle w:val="TableParagraph"/>
              <w:spacing w:before="0" w:line="276" w:lineRule="auto"/>
              <w:ind w:left="0" w:right="3"/>
              <w:jc w:val="center"/>
              <w:rPr>
                <w:rFonts w:asciiTheme="minorHAnsi" w:hAnsiTheme="minorHAnsi"/>
                <w:sz w:val="20"/>
                <w:lang w:val="pl-PL"/>
              </w:rPr>
            </w:pPr>
            <w:r w:rsidRPr="008116D0">
              <w:rPr>
                <w:rFonts w:asciiTheme="minorHAnsi" w:hAnsiTheme="minorHAnsi"/>
                <w:color w:val="231F20"/>
                <w:sz w:val="20"/>
                <w:lang w:val="pl-PL"/>
              </w:rPr>
              <w:t>1</w:t>
            </w:r>
          </w:p>
        </w:tc>
        <w:tc>
          <w:tcPr>
            <w:tcW w:w="1535" w:type="pct"/>
            <w:tcBorders>
              <w:top w:val="single" w:sz="4" w:space="0" w:color="231F20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CEC1318" w14:textId="41153893" w:rsidR="008116D0" w:rsidRPr="008116D0" w:rsidRDefault="007A0366" w:rsidP="00BE5B4B">
            <w:pPr>
              <w:pStyle w:val="TableParagraph"/>
              <w:spacing w:before="0" w:line="276" w:lineRule="auto"/>
              <w:ind w:left="0" w:right="3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7A0366">
              <w:rPr>
                <w:rFonts w:asciiTheme="minorHAnsi" w:hAnsiTheme="minorHAnsi"/>
                <w:color w:val="231F20"/>
                <w:sz w:val="20"/>
                <w:lang w:val="pl-PL"/>
              </w:rPr>
              <w:t>IV.4, V.3, V.4</w:t>
            </w:r>
          </w:p>
        </w:tc>
      </w:tr>
      <w:tr w:rsidR="00441237" w:rsidRPr="00441237" w14:paraId="142A7472" w14:textId="77777777" w:rsidTr="00441237">
        <w:trPr>
          <w:trHeight w:hRule="exact" w:val="329"/>
        </w:trPr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34EA2"/>
            <w:vAlign w:val="center"/>
          </w:tcPr>
          <w:p w14:paraId="4F769B23" w14:textId="7766BF81" w:rsidR="008116D0" w:rsidRPr="00441237" w:rsidRDefault="008116D0" w:rsidP="008116D0">
            <w:pPr>
              <w:pStyle w:val="TableParagraph"/>
              <w:spacing w:before="0" w:line="276" w:lineRule="auto"/>
              <w:ind w:left="0" w:right="3"/>
              <w:rPr>
                <w:rFonts w:asciiTheme="minorHAnsi" w:hAnsiTheme="minorHAnsi"/>
                <w:b/>
                <w:color w:val="FFFFFF" w:themeColor="background1"/>
                <w:sz w:val="20"/>
                <w:lang w:val="pl-PL"/>
              </w:rPr>
            </w:pPr>
            <w:r w:rsidRPr="00441237">
              <w:rPr>
                <w:rFonts w:asciiTheme="minorHAnsi" w:hAnsiTheme="minorHAnsi"/>
                <w:b/>
                <w:color w:val="FFFFFF" w:themeColor="background1"/>
                <w:sz w:val="20"/>
                <w:lang w:val="pl-PL"/>
              </w:rPr>
              <w:t>Arkusz kalkulacyjny</w:t>
            </w:r>
          </w:p>
        </w:tc>
      </w:tr>
      <w:tr w:rsidR="008116D0" w:rsidRPr="008116D0" w14:paraId="618DA314" w14:textId="77777777" w:rsidTr="00B01247">
        <w:trPr>
          <w:trHeight w:hRule="exact" w:val="329"/>
        </w:trPr>
        <w:tc>
          <w:tcPr>
            <w:tcW w:w="2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1D6F0A" w14:textId="0A467256" w:rsidR="008116D0" w:rsidRPr="008116D0" w:rsidRDefault="008116D0" w:rsidP="00737452">
            <w:pPr>
              <w:pStyle w:val="TableParagraph"/>
              <w:numPr>
                <w:ilvl w:val="0"/>
                <w:numId w:val="11"/>
              </w:numPr>
              <w:spacing w:before="0" w:line="276" w:lineRule="auto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8116D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Podstawy pracy z arkuszem kalkulacyjnym</w:t>
            </w:r>
            <w:r w:rsidRPr="008116D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ab/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98F8C" w14:textId="4B9D12A0" w:rsidR="008116D0" w:rsidRPr="008116D0" w:rsidRDefault="008116D0" w:rsidP="008116D0">
            <w:pPr>
              <w:pStyle w:val="TableParagraph"/>
              <w:spacing w:before="0" w:line="276" w:lineRule="auto"/>
              <w:ind w:left="0" w:right="3"/>
              <w:jc w:val="center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8116D0">
              <w:rPr>
                <w:rFonts w:asciiTheme="minorHAnsi" w:hAnsiTheme="minorHAnsi" w:cstheme="minorHAnsi"/>
                <w:sz w:val="20"/>
                <w:lang w:val="pl-PL"/>
              </w:rPr>
              <w:t>1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444E18D" w14:textId="417E7FCD" w:rsidR="008116D0" w:rsidRPr="008116D0" w:rsidRDefault="0093623C" w:rsidP="008116D0">
            <w:pPr>
              <w:pStyle w:val="TableParagraph"/>
              <w:spacing w:before="0" w:line="276" w:lineRule="auto"/>
              <w:ind w:left="0" w:right="3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t>II.3.c, I.1, II.1, IV.2, IV.5</w:t>
            </w:r>
          </w:p>
        </w:tc>
      </w:tr>
      <w:tr w:rsidR="00BE5B4B" w:rsidRPr="008116D0" w14:paraId="50E7D8AC" w14:textId="77777777" w:rsidTr="00310B37">
        <w:trPr>
          <w:trHeight w:hRule="exact" w:val="329"/>
        </w:trPr>
        <w:tc>
          <w:tcPr>
            <w:tcW w:w="2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E0659B" w14:textId="77777777" w:rsidR="00BE5B4B" w:rsidRPr="008116D0" w:rsidRDefault="00BE5B4B" w:rsidP="00737452">
            <w:pPr>
              <w:pStyle w:val="TableParagraph"/>
              <w:numPr>
                <w:ilvl w:val="0"/>
                <w:numId w:val="11"/>
              </w:numPr>
              <w:spacing w:before="0" w:line="276" w:lineRule="auto"/>
              <w:ind w:right="243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8116D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Instrukcje warunkowe</w:t>
            </w:r>
          </w:p>
          <w:p w14:paraId="4B72E668" w14:textId="77777777" w:rsidR="00BE5B4B" w:rsidRPr="008116D0" w:rsidRDefault="00BE5B4B" w:rsidP="00BE5B4B">
            <w:pPr>
              <w:pStyle w:val="TableParagraph"/>
              <w:spacing w:before="0" w:line="276" w:lineRule="auto"/>
              <w:ind w:left="0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E0531" w14:textId="32A6D136" w:rsidR="00BE5B4B" w:rsidRPr="008116D0" w:rsidRDefault="00BE5B4B" w:rsidP="00BE5B4B">
            <w:pPr>
              <w:pStyle w:val="TableParagraph"/>
              <w:spacing w:before="0" w:line="276" w:lineRule="auto"/>
              <w:ind w:left="0" w:right="3"/>
              <w:jc w:val="center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8116D0">
              <w:rPr>
                <w:rFonts w:asciiTheme="minorHAnsi" w:hAnsiTheme="minorHAnsi" w:cstheme="minorHAnsi"/>
                <w:sz w:val="20"/>
                <w:lang w:val="pl-PL"/>
              </w:rPr>
              <w:t>2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919E15F" w14:textId="5229B82F" w:rsidR="00BE5B4B" w:rsidRPr="008116D0" w:rsidRDefault="00BE5B4B" w:rsidP="00BE5B4B">
            <w:pPr>
              <w:pStyle w:val="TableParagraph"/>
              <w:spacing w:before="0" w:line="276" w:lineRule="auto"/>
              <w:ind w:left="0" w:right="3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994E9E">
              <w:rPr>
                <w:rFonts w:asciiTheme="minorHAnsi" w:hAnsiTheme="minorHAnsi"/>
                <w:color w:val="231F20"/>
                <w:sz w:val="20"/>
                <w:lang w:val="pl-PL"/>
              </w:rPr>
              <w:t>II.3.c</w:t>
            </w:r>
            <w:r w:rsidR="0093623C">
              <w:rPr>
                <w:rFonts w:asciiTheme="minorHAnsi" w:hAnsiTheme="minorHAnsi"/>
                <w:color w:val="231F20"/>
                <w:sz w:val="20"/>
                <w:lang w:val="pl-PL"/>
              </w:rPr>
              <w:t>, I.1, II.1, IV.2</w:t>
            </w:r>
          </w:p>
        </w:tc>
      </w:tr>
      <w:tr w:rsidR="00BE5B4B" w:rsidRPr="008116D0" w14:paraId="527CCC5F" w14:textId="77777777" w:rsidTr="00310B37">
        <w:trPr>
          <w:trHeight w:hRule="exact" w:val="329"/>
        </w:trPr>
        <w:tc>
          <w:tcPr>
            <w:tcW w:w="2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B4DFA8" w14:textId="77777777" w:rsidR="00BE5B4B" w:rsidRPr="008116D0" w:rsidRDefault="00BE5B4B" w:rsidP="00737452">
            <w:pPr>
              <w:pStyle w:val="TableParagraph"/>
              <w:numPr>
                <w:ilvl w:val="0"/>
                <w:numId w:val="11"/>
              </w:numPr>
              <w:spacing w:before="0" w:line="276" w:lineRule="auto"/>
              <w:ind w:right="243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8116D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Arkusz jako narzędzie do symulacji</w:t>
            </w:r>
          </w:p>
          <w:p w14:paraId="69700C2F" w14:textId="77777777" w:rsidR="00BE5B4B" w:rsidRPr="008116D0" w:rsidRDefault="00BE5B4B" w:rsidP="00BE5B4B">
            <w:pPr>
              <w:pStyle w:val="TableParagraph"/>
              <w:spacing w:before="0" w:line="276" w:lineRule="auto"/>
              <w:ind w:left="0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04EC7" w14:textId="69F4FE1B" w:rsidR="00BE5B4B" w:rsidRPr="008116D0" w:rsidRDefault="00BE5B4B" w:rsidP="00BE5B4B">
            <w:pPr>
              <w:pStyle w:val="TableParagraph"/>
              <w:spacing w:before="0" w:line="276" w:lineRule="auto"/>
              <w:ind w:left="0" w:right="3"/>
              <w:jc w:val="center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8116D0">
              <w:rPr>
                <w:rFonts w:asciiTheme="minorHAnsi" w:hAnsiTheme="minorHAnsi" w:cstheme="minorHAnsi"/>
                <w:sz w:val="20"/>
                <w:lang w:val="pl-PL"/>
              </w:rPr>
              <w:t>1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D2AEAC1" w14:textId="5D1F6035" w:rsidR="00BE5B4B" w:rsidRPr="008116D0" w:rsidRDefault="00BE5B4B" w:rsidP="00BE5B4B">
            <w:pPr>
              <w:pStyle w:val="TableParagraph"/>
              <w:spacing w:before="0" w:line="276" w:lineRule="auto"/>
              <w:ind w:left="0" w:right="3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994E9E">
              <w:rPr>
                <w:rFonts w:asciiTheme="minorHAnsi" w:hAnsiTheme="minorHAnsi"/>
                <w:color w:val="231F20"/>
                <w:sz w:val="20"/>
                <w:lang w:val="pl-PL"/>
              </w:rPr>
              <w:t>II.3.c</w:t>
            </w:r>
            <w:r w:rsidR="0093623C">
              <w:rPr>
                <w:rFonts w:asciiTheme="minorHAnsi" w:hAnsiTheme="minorHAnsi"/>
                <w:color w:val="231F20"/>
                <w:sz w:val="20"/>
                <w:lang w:val="pl-PL"/>
              </w:rPr>
              <w:t>, I.1, I.5, II.1, IV.2</w:t>
            </w:r>
          </w:p>
        </w:tc>
      </w:tr>
      <w:tr w:rsidR="00BE5B4B" w:rsidRPr="008116D0" w14:paraId="0C385BAD" w14:textId="77777777" w:rsidTr="00310B37">
        <w:trPr>
          <w:trHeight w:hRule="exact" w:val="329"/>
        </w:trPr>
        <w:tc>
          <w:tcPr>
            <w:tcW w:w="2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C535FC" w14:textId="77777777" w:rsidR="00BE5B4B" w:rsidRPr="00737452" w:rsidRDefault="00BE5B4B" w:rsidP="00737452">
            <w:pPr>
              <w:pStyle w:val="Akapitzlist"/>
              <w:numPr>
                <w:ilvl w:val="0"/>
                <w:numId w:val="11"/>
              </w:numPr>
              <w:ind w:right="243"/>
              <w:rPr>
                <w:rFonts w:cstheme="minorHAnsi"/>
                <w:sz w:val="20"/>
                <w:szCs w:val="20"/>
                <w:lang w:val="pl-PL"/>
              </w:rPr>
            </w:pPr>
            <w:r w:rsidRPr="00737452">
              <w:rPr>
                <w:rFonts w:cstheme="minorHAnsi"/>
                <w:sz w:val="20"/>
                <w:szCs w:val="20"/>
                <w:lang w:val="pl-PL"/>
              </w:rPr>
              <w:t>Arkusz kalkulacyjny w chmurze</w:t>
            </w:r>
          </w:p>
          <w:p w14:paraId="18B945AF" w14:textId="77777777" w:rsidR="00BE5B4B" w:rsidRPr="008116D0" w:rsidRDefault="00BE5B4B" w:rsidP="00BE5B4B">
            <w:pPr>
              <w:pStyle w:val="TableParagraph"/>
              <w:spacing w:before="0" w:line="276" w:lineRule="auto"/>
              <w:ind w:left="0"/>
              <w:rPr>
                <w:rFonts w:asciiTheme="minorHAnsi" w:hAnsiTheme="minorHAnsi"/>
                <w:color w:val="231F20"/>
                <w:sz w:val="20"/>
                <w:lang w:val="pl-PL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31701" w14:textId="06B4FF22" w:rsidR="00BE5B4B" w:rsidRPr="008116D0" w:rsidRDefault="00BE5B4B" w:rsidP="00BE5B4B">
            <w:pPr>
              <w:pStyle w:val="TableParagraph"/>
              <w:spacing w:before="0" w:line="276" w:lineRule="auto"/>
              <w:ind w:left="0" w:right="3"/>
              <w:jc w:val="center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8116D0">
              <w:rPr>
                <w:rFonts w:asciiTheme="minorHAnsi" w:hAnsiTheme="minorHAnsi" w:cstheme="minorHAnsi"/>
                <w:sz w:val="20"/>
                <w:lang w:val="pl-PL"/>
              </w:rPr>
              <w:t>1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F863F54" w14:textId="12F0717F" w:rsidR="00BE5B4B" w:rsidRPr="008116D0" w:rsidRDefault="00BE5B4B" w:rsidP="00BE5B4B">
            <w:pPr>
              <w:pStyle w:val="TableParagraph"/>
              <w:spacing w:before="0" w:line="276" w:lineRule="auto"/>
              <w:ind w:left="0" w:right="3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994E9E">
              <w:rPr>
                <w:rFonts w:asciiTheme="minorHAnsi" w:hAnsiTheme="minorHAnsi"/>
                <w:color w:val="231F20"/>
                <w:sz w:val="20"/>
                <w:lang w:val="pl-PL"/>
              </w:rPr>
              <w:t>II.3.c</w:t>
            </w:r>
            <w:r w:rsidR="0093623C">
              <w:rPr>
                <w:rFonts w:asciiTheme="minorHAnsi" w:hAnsiTheme="minorHAnsi"/>
                <w:color w:val="231F20"/>
                <w:sz w:val="20"/>
                <w:lang w:val="pl-PL"/>
              </w:rPr>
              <w:t>, I.1, II.1, IV.2</w:t>
            </w:r>
          </w:p>
        </w:tc>
      </w:tr>
      <w:tr w:rsidR="00441237" w:rsidRPr="00441237" w14:paraId="515BD7CE" w14:textId="77777777" w:rsidTr="00441237">
        <w:trPr>
          <w:trHeight w:hRule="exact" w:val="329"/>
        </w:trPr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34EA2"/>
          </w:tcPr>
          <w:p w14:paraId="45BF2784" w14:textId="3E12EF1D" w:rsidR="008116D0" w:rsidRPr="00441237" w:rsidRDefault="008116D0" w:rsidP="008116D0">
            <w:pPr>
              <w:pStyle w:val="TableParagraph"/>
              <w:spacing w:before="0" w:line="276" w:lineRule="auto"/>
              <w:ind w:left="0" w:right="3"/>
              <w:rPr>
                <w:rFonts w:asciiTheme="minorHAnsi" w:hAnsiTheme="minorHAnsi"/>
                <w:b/>
                <w:color w:val="FFFFFF" w:themeColor="background1"/>
                <w:sz w:val="20"/>
                <w:lang w:val="pl-PL"/>
              </w:rPr>
            </w:pPr>
            <w:r w:rsidRPr="00441237">
              <w:rPr>
                <w:rFonts w:asciiTheme="minorHAnsi" w:hAnsiTheme="minorHAnsi"/>
                <w:b/>
                <w:color w:val="FFFFFF" w:themeColor="background1"/>
                <w:sz w:val="20"/>
                <w:lang w:val="pl-PL"/>
              </w:rPr>
              <w:t>Grafika rastrowa</w:t>
            </w:r>
          </w:p>
        </w:tc>
      </w:tr>
      <w:tr w:rsidR="008116D0" w:rsidRPr="008116D0" w14:paraId="3657A4BC" w14:textId="77777777" w:rsidTr="00B01247">
        <w:trPr>
          <w:trHeight w:hRule="exact" w:val="329"/>
        </w:trPr>
        <w:tc>
          <w:tcPr>
            <w:tcW w:w="2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D119AE" w14:textId="77777777" w:rsidR="008116D0" w:rsidRPr="008116D0" w:rsidRDefault="008116D0" w:rsidP="00737452">
            <w:pPr>
              <w:pStyle w:val="TableParagraph"/>
              <w:numPr>
                <w:ilvl w:val="0"/>
                <w:numId w:val="11"/>
              </w:numPr>
              <w:spacing w:before="0" w:line="276" w:lineRule="auto"/>
              <w:ind w:right="243"/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</w:pPr>
            <w:r w:rsidRPr="008116D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Podstawy edycji grafiki rastrowej</w:t>
            </w:r>
          </w:p>
          <w:p w14:paraId="49D5F60F" w14:textId="77777777" w:rsidR="008116D0" w:rsidRPr="008116D0" w:rsidRDefault="008116D0" w:rsidP="00EB1E6F">
            <w:pPr>
              <w:pStyle w:val="TableParagraph"/>
              <w:spacing w:before="0" w:line="276" w:lineRule="auto"/>
              <w:ind w:left="0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D847A" w14:textId="4DD2DCBC" w:rsidR="008116D0" w:rsidRPr="008116D0" w:rsidRDefault="008116D0" w:rsidP="00EB1E6F">
            <w:pPr>
              <w:pStyle w:val="TableParagraph"/>
              <w:spacing w:before="0" w:line="276" w:lineRule="auto"/>
              <w:ind w:left="0" w:right="3"/>
              <w:jc w:val="center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8116D0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1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8E00CCC" w14:textId="44B778B5" w:rsidR="008116D0" w:rsidRPr="008116D0" w:rsidRDefault="00BE5B4B" w:rsidP="008116D0">
            <w:pPr>
              <w:pStyle w:val="TableParagraph"/>
              <w:spacing w:before="0" w:line="276" w:lineRule="auto"/>
              <w:ind w:left="0" w:right="3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t>II.3.a</w:t>
            </w:r>
            <w:r w:rsidR="003B0518">
              <w:rPr>
                <w:rFonts w:asciiTheme="minorHAnsi" w:hAnsiTheme="minorHAnsi"/>
                <w:color w:val="231F20"/>
                <w:sz w:val="20"/>
                <w:lang w:val="pl-PL"/>
              </w:rPr>
              <w:t>, I.1</w:t>
            </w:r>
          </w:p>
        </w:tc>
      </w:tr>
      <w:tr w:rsidR="00BE5B4B" w:rsidRPr="008116D0" w14:paraId="6405E9A8" w14:textId="77777777" w:rsidTr="00B01247">
        <w:trPr>
          <w:trHeight w:hRule="exact" w:val="329"/>
        </w:trPr>
        <w:tc>
          <w:tcPr>
            <w:tcW w:w="2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6AFECD" w14:textId="77777777" w:rsidR="00BE5B4B" w:rsidRPr="008116D0" w:rsidRDefault="00BE5B4B" w:rsidP="00737452">
            <w:pPr>
              <w:pStyle w:val="TableParagraph"/>
              <w:numPr>
                <w:ilvl w:val="0"/>
                <w:numId w:val="11"/>
              </w:numPr>
              <w:spacing w:before="0" w:line="276" w:lineRule="auto"/>
              <w:ind w:right="243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8116D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Praca na warstwach</w:t>
            </w:r>
          </w:p>
          <w:p w14:paraId="5B5783BB" w14:textId="77777777" w:rsidR="00BE5B4B" w:rsidRPr="008116D0" w:rsidRDefault="00BE5B4B" w:rsidP="00BE5B4B">
            <w:pPr>
              <w:pStyle w:val="TableParagraph"/>
              <w:spacing w:before="0" w:line="276" w:lineRule="auto"/>
              <w:ind w:left="0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5890E" w14:textId="7CBDDB88" w:rsidR="00BE5B4B" w:rsidRPr="008116D0" w:rsidRDefault="00BE5B4B" w:rsidP="00BE5B4B">
            <w:pPr>
              <w:pStyle w:val="TableParagraph"/>
              <w:spacing w:before="0" w:line="276" w:lineRule="auto"/>
              <w:ind w:left="0" w:right="3"/>
              <w:jc w:val="center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8116D0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1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D47BC0C" w14:textId="1D154486" w:rsidR="00BE5B4B" w:rsidRPr="008116D0" w:rsidRDefault="00BE5B4B" w:rsidP="00BE5B4B">
            <w:pPr>
              <w:pStyle w:val="TableParagraph"/>
              <w:spacing w:before="0" w:line="276" w:lineRule="auto"/>
              <w:ind w:left="0" w:right="3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EE4F0B">
              <w:rPr>
                <w:rFonts w:asciiTheme="minorHAnsi" w:hAnsiTheme="minorHAnsi"/>
                <w:color w:val="231F20"/>
                <w:sz w:val="20"/>
                <w:lang w:val="pl-PL"/>
              </w:rPr>
              <w:t>II.3.a</w:t>
            </w:r>
            <w:r w:rsidR="003B0518">
              <w:rPr>
                <w:rFonts w:asciiTheme="minorHAnsi" w:hAnsiTheme="minorHAnsi"/>
                <w:color w:val="231F20"/>
                <w:sz w:val="20"/>
                <w:lang w:val="pl-PL"/>
              </w:rPr>
              <w:t>, I.1</w:t>
            </w:r>
            <w:r w:rsidR="00E55589">
              <w:rPr>
                <w:rFonts w:asciiTheme="minorHAnsi" w:hAnsiTheme="minorHAnsi"/>
                <w:color w:val="231F20"/>
                <w:sz w:val="20"/>
                <w:lang w:val="pl-PL"/>
              </w:rPr>
              <w:t>, II.4</w:t>
            </w:r>
          </w:p>
        </w:tc>
      </w:tr>
      <w:tr w:rsidR="00BE5B4B" w:rsidRPr="008116D0" w14:paraId="61E1A744" w14:textId="77777777" w:rsidTr="00B01247">
        <w:trPr>
          <w:trHeight w:hRule="exact" w:val="329"/>
        </w:trPr>
        <w:tc>
          <w:tcPr>
            <w:tcW w:w="2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9BE12D" w14:textId="77777777" w:rsidR="00BE5B4B" w:rsidRPr="008116D0" w:rsidRDefault="00BE5B4B" w:rsidP="00737452">
            <w:pPr>
              <w:pStyle w:val="TableParagraph"/>
              <w:numPr>
                <w:ilvl w:val="0"/>
                <w:numId w:val="11"/>
              </w:numPr>
              <w:spacing w:before="0" w:line="276" w:lineRule="auto"/>
              <w:ind w:right="243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8116D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Edycja fotografii</w:t>
            </w:r>
          </w:p>
          <w:p w14:paraId="51E1AEF1" w14:textId="77777777" w:rsidR="00BE5B4B" w:rsidRPr="008116D0" w:rsidRDefault="00BE5B4B" w:rsidP="00BE5B4B">
            <w:pPr>
              <w:pStyle w:val="TableParagraph"/>
              <w:spacing w:before="0" w:line="276" w:lineRule="auto"/>
              <w:ind w:left="0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13661" w14:textId="691A3D0F" w:rsidR="00BE5B4B" w:rsidRPr="008116D0" w:rsidRDefault="00BE5B4B" w:rsidP="00BE5B4B">
            <w:pPr>
              <w:pStyle w:val="TableParagraph"/>
              <w:spacing w:before="0" w:line="276" w:lineRule="auto"/>
              <w:ind w:left="0" w:right="3"/>
              <w:jc w:val="center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8116D0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1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B90177A" w14:textId="07B1BED5" w:rsidR="00BE5B4B" w:rsidRPr="008116D0" w:rsidRDefault="00BE5B4B" w:rsidP="00BE5B4B">
            <w:pPr>
              <w:pStyle w:val="TableParagraph"/>
              <w:spacing w:before="0" w:line="276" w:lineRule="auto"/>
              <w:ind w:left="0" w:right="3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EE4F0B">
              <w:rPr>
                <w:rFonts w:asciiTheme="minorHAnsi" w:hAnsiTheme="minorHAnsi"/>
                <w:color w:val="231F20"/>
                <w:sz w:val="20"/>
                <w:lang w:val="pl-PL"/>
              </w:rPr>
              <w:t>II.3.a</w:t>
            </w:r>
            <w:r w:rsidR="003B0518">
              <w:rPr>
                <w:rFonts w:asciiTheme="minorHAnsi" w:hAnsiTheme="minorHAnsi"/>
                <w:color w:val="231F20"/>
                <w:sz w:val="20"/>
                <w:lang w:val="pl-PL"/>
              </w:rPr>
              <w:t>, I.1</w:t>
            </w:r>
            <w:r w:rsidR="00E01A72">
              <w:rPr>
                <w:rFonts w:asciiTheme="minorHAnsi" w:hAnsiTheme="minorHAnsi"/>
                <w:color w:val="231F20"/>
                <w:sz w:val="20"/>
                <w:lang w:val="pl-PL"/>
              </w:rPr>
              <w:t>, II.2</w:t>
            </w:r>
          </w:p>
        </w:tc>
      </w:tr>
      <w:tr w:rsidR="00BE5B4B" w:rsidRPr="008116D0" w14:paraId="64CC19D2" w14:textId="77777777" w:rsidTr="00B01247">
        <w:trPr>
          <w:trHeight w:hRule="exact" w:val="329"/>
        </w:trPr>
        <w:tc>
          <w:tcPr>
            <w:tcW w:w="2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A54DC1" w14:textId="77777777" w:rsidR="00BE5B4B" w:rsidRPr="008116D0" w:rsidRDefault="00BE5B4B" w:rsidP="00737452">
            <w:pPr>
              <w:pStyle w:val="TableParagraph"/>
              <w:numPr>
                <w:ilvl w:val="0"/>
                <w:numId w:val="11"/>
              </w:numPr>
              <w:spacing w:before="0" w:line="276" w:lineRule="auto"/>
              <w:ind w:right="243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8116D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Projektowanie okładki do książki i e</w:t>
            </w:r>
            <w:r w:rsidRPr="008116D0">
              <w:rPr>
                <w:rFonts w:ascii="Cambria Math" w:hAnsi="Cambria Math" w:cs="Cambria Math"/>
                <w:sz w:val="20"/>
                <w:szCs w:val="20"/>
                <w:lang w:val="pl-PL"/>
              </w:rPr>
              <w:t>‑</w:t>
            </w:r>
            <w:r w:rsidRPr="008116D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booka</w:t>
            </w:r>
          </w:p>
          <w:p w14:paraId="28DAD6F6" w14:textId="77777777" w:rsidR="00BE5B4B" w:rsidRPr="008116D0" w:rsidRDefault="00BE5B4B" w:rsidP="00BE5B4B">
            <w:pPr>
              <w:pStyle w:val="TableParagraph"/>
              <w:spacing w:before="0" w:line="276" w:lineRule="auto"/>
              <w:ind w:left="0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56D7C" w14:textId="0E463887" w:rsidR="00BE5B4B" w:rsidRPr="008116D0" w:rsidRDefault="00737452" w:rsidP="00BE5B4B">
            <w:pPr>
              <w:pStyle w:val="TableParagraph"/>
              <w:spacing w:before="0" w:line="276" w:lineRule="auto"/>
              <w:ind w:left="0" w:right="3"/>
              <w:jc w:val="center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2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9F6313F" w14:textId="7797A7DE" w:rsidR="00BE5B4B" w:rsidRPr="008116D0" w:rsidRDefault="00BE5B4B" w:rsidP="00BE5B4B">
            <w:pPr>
              <w:pStyle w:val="TableParagraph"/>
              <w:spacing w:before="0" w:line="276" w:lineRule="auto"/>
              <w:ind w:left="0" w:right="3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EE4F0B">
              <w:rPr>
                <w:rFonts w:asciiTheme="minorHAnsi" w:hAnsiTheme="minorHAnsi"/>
                <w:color w:val="231F20"/>
                <w:sz w:val="20"/>
                <w:lang w:val="pl-PL"/>
              </w:rPr>
              <w:t>II.3.a</w:t>
            </w:r>
            <w:r w:rsidR="003B0518">
              <w:rPr>
                <w:rFonts w:asciiTheme="minorHAnsi" w:hAnsiTheme="minorHAnsi"/>
                <w:color w:val="231F20"/>
                <w:sz w:val="20"/>
                <w:lang w:val="pl-PL"/>
              </w:rPr>
              <w:t>, I.1</w:t>
            </w:r>
            <w:r w:rsidR="003A417F">
              <w:rPr>
                <w:rFonts w:asciiTheme="minorHAnsi" w:hAnsiTheme="minorHAnsi"/>
                <w:color w:val="231F20"/>
                <w:sz w:val="20"/>
                <w:lang w:val="pl-PL"/>
              </w:rPr>
              <w:t>, II.4, V.1</w:t>
            </w:r>
          </w:p>
        </w:tc>
      </w:tr>
      <w:tr w:rsidR="00441237" w:rsidRPr="00441237" w14:paraId="065711E3" w14:textId="77777777" w:rsidTr="00441237">
        <w:trPr>
          <w:trHeight w:hRule="exact" w:val="329"/>
        </w:trPr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34EA2"/>
          </w:tcPr>
          <w:p w14:paraId="6359C7E9" w14:textId="50FD0609" w:rsidR="00EB1E6F" w:rsidRPr="00441237" w:rsidRDefault="00EB1E6F" w:rsidP="008116D0">
            <w:pPr>
              <w:pStyle w:val="TableParagraph"/>
              <w:spacing w:before="0" w:line="276" w:lineRule="auto"/>
              <w:ind w:left="0" w:right="3"/>
              <w:rPr>
                <w:rFonts w:asciiTheme="minorHAnsi" w:hAnsiTheme="minorHAnsi"/>
                <w:b/>
                <w:color w:val="FFFFFF" w:themeColor="background1"/>
                <w:sz w:val="20"/>
                <w:lang w:val="pl-PL"/>
              </w:rPr>
            </w:pPr>
            <w:r w:rsidRPr="00441237">
              <w:rPr>
                <w:rFonts w:asciiTheme="minorHAnsi" w:hAnsiTheme="minorHAnsi"/>
                <w:b/>
                <w:color w:val="FFFFFF" w:themeColor="background1"/>
                <w:sz w:val="20"/>
                <w:lang w:val="pl-PL"/>
              </w:rPr>
              <w:t>Edytor tekstu</w:t>
            </w:r>
          </w:p>
        </w:tc>
      </w:tr>
      <w:tr w:rsidR="00EB1E6F" w:rsidRPr="008116D0" w14:paraId="763DC2BD" w14:textId="77777777" w:rsidTr="00B01247">
        <w:trPr>
          <w:trHeight w:hRule="exact" w:val="329"/>
        </w:trPr>
        <w:tc>
          <w:tcPr>
            <w:tcW w:w="2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2D19E5" w14:textId="77777777" w:rsidR="00EB1E6F" w:rsidRPr="00EB1E6F" w:rsidRDefault="00EB1E6F" w:rsidP="00737452">
            <w:pPr>
              <w:pStyle w:val="TableParagraph"/>
              <w:numPr>
                <w:ilvl w:val="0"/>
                <w:numId w:val="11"/>
              </w:numPr>
              <w:spacing w:before="0" w:line="276" w:lineRule="auto"/>
              <w:ind w:right="759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EB1E6F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Podstawy edycji tekstów</w:t>
            </w:r>
          </w:p>
          <w:p w14:paraId="5555D594" w14:textId="77777777" w:rsidR="00EB1E6F" w:rsidRPr="008116D0" w:rsidRDefault="00EB1E6F" w:rsidP="00EB1E6F">
            <w:pPr>
              <w:pStyle w:val="TableParagraph"/>
              <w:spacing w:before="0" w:line="276" w:lineRule="auto"/>
              <w:ind w:left="0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F7DBC" w14:textId="42473158" w:rsidR="00EB1E6F" w:rsidRPr="008116D0" w:rsidRDefault="00EB1E6F" w:rsidP="00EB1E6F">
            <w:pPr>
              <w:pStyle w:val="TableParagraph"/>
              <w:spacing w:before="0" w:line="276" w:lineRule="auto"/>
              <w:ind w:left="0" w:right="3"/>
              <w:jc w:val="center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8116D0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1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6B76F82" w14:textId="60B07925" w:rsidR="00EB1E6F" w:rsidRPr="008116D0" w:rsidRDefault="00737452" w:rsidP="00EB1E6F">
            <w:pPr>
              <w:pStyle w:val="TableParagraph"/>
              <w:spacing w:before="0" w:line="276" w:lineRule="auto"/>
              <w:ind w:left="0" w:right="3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EE4F0B">
              <w:rPr>
                <w:rFonts w:asciiTheme="minorHAnsi" w:hAnsiTheme="minorHAnsi"/>
                <w:color w:val="231F20"/>
                <w:sz w:val="20"/>
                <w:lang w:val="pl-PL"/>
              </w:rPr>
              <w:t>II.3.</w:t>
            </w: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t>b</w:t>
            </w:r>
          </w:p>
        </w:tc>
      </w:tr>
      <w:tr w:rsidR="00737452" w:rsidRPr="008116D0" w14:paraId="43279508" w14:textId="77777777" w:rsidTr="00F2305C">
        <w:trPr>
          <w:trHeight w:hRule="exact" w:val="329"/>
        </w:trPr>
        <w:tc>
          <w:tcPr>
            <w:tcW w:w="2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3CDDED" w14:textId="77777777" w:rsidR="00737452" w:rsidRPr="00EB1E6F" w:rsidRDefault="00737452" w:rsidP="00737452">
            <w:pPr>
              <w:pStyle w:val="TableParagraph"/>
              <w:numPr>
                <w:ilvl w:val="0"/>
                <w:numId w:val="11"/>
              </w:numPr>
              <w:spacing w:before="0" w:line="276" w:lineRule="auto"/>
              <w:ind w:right="214"/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EB1E6F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Przygotowanie publikacji do druku</w:t>
            </w:r>
          </w:p>
          <w:p w14:paraId="3A64B7E2" w14:textId="77777777" w:rsidR="00737452" w:rsidRPr="00EB1E6F" w:rsidRDefault="00737452" w:rsidP="00737452">
            <w:pPr>
              <w:pStyle w:val="TableParagraph"/>
              <w:spacing w:before="0" w:line="276" w:lineRule="auto"/>
              <w:ind w:left="0"/>
              <w:rPr>
                <w:rFonts w:asciiTheme="minorHAnsi" w:hAnsiTheme="minorHAnsi"/>
                <w:b/>
                <w:color w:val="231F20"/>
                <w:sz w:val="20"/>
                <w:szCs w:val="20"/>
                <w:lang w:val="pl-PL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F303E" w14:textId="7A1AA895" w:rsidR="00737452" w:rsidRPr="00EB1E6F" w:rsidRDefault="00737452" w:rsidP="00737452">
            <w:pPr>
              <w:pStyle w:val="TableParagraph"/>
              <w:spacing w:before="0" w:line="276" w:lineRule="auto"/>
              <w:ind w:left="0" w:right="3"/>
              <w:jc w:val="center"/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</w:pPr>
            <w:r w:rsidRPr="00EB1E6F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1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71A9DE1" w14:textId="704DA44B" w:rsidR="00737452" w:rsidRPr="008116D0" w:rsidRDefault="00737452" w:rsidP="00737452">
            <w:pPr>
              <w:pStyle w:val="TableParagraph"/>
              <w:spacing w:before="0" w:line="276" w:lineRule="auto"/>
              <w:ind w:left="0" w:right="3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607BCD">
              <w:rPr>
                <w:rFonts w:asciiTheme="minorHAnsi" w:hAnsiTheme="minorHAnsi"/>
                <w:color w:val="231F20"/>
                <w:sz w:val="20"/>
                <w:lang w:val="pl-PL"/>
              </w:rPr>
              <w:t>II.3.b</w:t>
            </w:r>
            <w:r w:rsidR="00FF730B">
              <w:rPr>
                <w:rFonts w:asciiTheme="minorHAnsi" w:hAnsiTheme="minorHAnsi"/>
                <w:color w:val="231F20"/>
                <w:sz w:val="20"/>
                <w:lang w:val="pl-PL"/>
              </w:rPr>
              <w:t>, I.1</w:t>
            </w:r>
            <w:r w:rsidR="008316C9">
              <w:rPr>
                <w:rFonts w:asciiTheme="minorHAnsi" w:hAnsiTheme="minorHAnsi"/>
                <w:color w:val="231F20"/>
                <w:sz w:val="20"/>
                <w:lang w:val="pl-PL"/>
              </w:rPr>
              <w:t>, II.4</w:t>
            </w:r>
          </w:p>
        </w:tc>
      </w:tr>
      <w:tr w:rsidR="00737452" w:rsidRPr="008116D0" w14:paraId="7EBD93A4" w14:textId="77777777" w:rsidTr="00F2305C">
        <w:trPr>
          <w:trHeight w:hRule="exact" w:val="329"/>
        </w:trPr>
        <w:tc>
          <w:tcPr>
            <w:tcW w:w="2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C25403" w14:textId="77777777" w:rsidR="00737452" w:rsidRPr="00EB1E6F" w:rsidRDefault="00737452" w:rsidP="00737452">
            <w:pPr>
              <w:pStyle w:val="TableParagraph"/>
              <w:numPr>
                <w:ilvl w:val="0"/>
                <w:numId w:val="11"/>
              </w:numPr>
              <w:spacing w:before="0" w:line="276" w:lineRule="auto"/>
              <w:ind w:right="48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EB1E6F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Dokumenty o złożonej strukturze</w:t>
            </w:r>
          </w:p>
          <w:p w14:paraId="4B0FFB5B" w14:textId="77777777" w:rsidR="00737452" w:rsidRPr="00EB1E6F" w:rsidRDefault="00737452" w:rsidP="00737452">
            <w:pPr>
              <w:pStyle w:val="TableParagraph"/>
              <w:spacing w:before="0" w:line="276" w:lineRule="auto"/>
              <w:ind w:left="0"/>
              <w:rPr>
                <w:rFonts w:asciiTheme="minorHAnsi" w:hAnsiTheme="minorHAnsi"/>
                <w:b/>
                <w:color w:val="231F20"/>
                <w:sz w:val="20"/>
                <w:szCs w:val="20"/>
                <w:lang w:val="pl-PL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AA59B" w14:textId="191DE8E9" w:rsidR="00737452" w:rsidRPr="00EB1E6F" w:rsidRDefault="00737452" w:rsidP="00737452">
            <w:pPr>
              <w:pStyle w:val="TableParagraph"/>
              <w:spacing w:before="0" w:line="276" w:lineRule="auto"/>
              <w:ind w:left="0" w:right="3"/>
              <w:jc w:val="center"/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</w:pPr>
            <w:r w:rsidRPr="00EB1E6F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2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21FF317" w14:textId="215059D2" w:rsidR="00737452" w:rsidRPr="008116D0" w:rsidRDefault="00737452" w:rsidP="00737452">
            <w:pPr>
              <w:pStyle w:val="TableParagraph"/>
              <w:spacing w:before="0" w:line="276" w:lineRule="auto"/>
              <w:ind w:left="0" w:right="3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607BCD">
              <w:rPr>
                <w:rFonts w:asciiTheme="minorHAnsi" w:hAnsiTheme="minorHAnsi"/>
                <w:color w:val="231F20"/>
                <w:sz w:val="20"/>
                <w:lang w:val="pl-PL"/>
              </w:rPr>
              <w:t>II.3.b</w:t>
            </w:r>
            <w:r w:rsidR="00FF730B">
              <w:rPr>
                <w:rFonts w:asciiTheme="minorHAnsi" w:hAnsiTheme="minorHAnsi"/>
                <w:color w:val="231F20"/>
                <w:sz w:val="20"/>
                <w:lang w:val="pl-PL"/>
              </w:rPr>
              <w:t>, I.1</w:t>
            </w:r>
            <w:r w:rsidR="008316C9">
              <w:rPr>
                <w:rFonts w:asciiTheme="minorHAnsi" w:hAnsiTheme="minorHAnsi"/>
                <w:color w:val="231F20"/>
                <w:sz w:val="20"/>
                <w:lang w:val="pl-PL"/>
              </w:rPr>
              <w:t>, II.4</w:t>
            </w:r>
          </w:p>
        </w:tc>
      </w:tr>
      <w:tr w:rsidR="00737452" w:rsidRPr="008116D0" w14:paraId="095AE854" w14:textId="77777777" w:rsidTr="00F2305C">
        <w:trPr>
          <w:trHeight w:hRule="exact" w:val="329"/>
        </w:trPr>
        <w:tc>
          <w:tcPr>
            <w:tcW w:w="2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7CE2D3" w14:textId="77777777" w:rsidR="00737452" w:rsidRPr="00EB1E6F" w:rsidRDefault="00737452" w:rsidP="00737452">
            <w:pPr>
              <w:pStyle w:val="TableParagraph"/>
              <w:numPr>
                <w:ilvl w:val="0"/>
                <w:numId w:val="11"/>
              </w:numPr>
              <w:spacing w:before="0" w:line="276" w:lineRule="auto"/>
              <w:ind w:right="214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EB1E6F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Korespondencja seryjna</w:t>
            </w:r>
          </w:p>
          <w:p w14:paraId="248C288F" w14:textId="77777777" w:rsidR="00737452" w:rsidRPr="00EB1E6F" w:rsidRDefault="00737452" w:rsidP="00737452">
            <w:pPr>
              <w:pStyle w:val="TableParagraph"/>
              <w:spacing w:before="0" w:line="276" w:lineRule="auto"/>
              <w:ind w:left="0"/>
              <w:rPr>
                <w:rFonts w:asciiTheme="minorHAnsi" w:hAnsiTheme="minorHAnsi"/>
                <w:b/>
                <w:color w:val="231F20"/>
                <w:sz w:val="20"/>
                <w:szCs w:val="20"/>
                <w:lang w:val="pl-PL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CBB56" w14:textId="71168A9F" w:rsidR="00737452" w:rsidRPr="00EB1E6F" w:rsidRDefault="00737452" w:rsidP="00737452">
            <w:pPr>
              <w:pStyle w:val="TableParagraph"/>
              <w:spacing w:before="0" w:line="276" w:lineRule="auto"/>
              <w:ind w:left="0" w:right="3"/>
              <w:jc w:val="center"/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</w:pPr>
            <w:r w:rsidRPr="00EB1E6F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1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DAB8D5D" w14:textId="548C7BE3" w:rsidR="00737452" w:rsidRPr="008116D0" w:rsidRDefault="00737452" w:rsidP="00737452">
            <w:pPr>
              <w:pStyle w:val="TableParagraph"/>
              <w:spacing w:before="0" w:line="276" w:lineRule="auto"/>
              <w:ind w:left="0" w:right="3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607BCD">
              <w:rPr>
                <w:rFonts w:asciiTheme="minorHAnsi" w:hAnsiTheme="minorHAnsi"/>
                <w:color w:val="231F20"/>
                <w:sz w:val="20"/>
                <w:lang w:val="pl-PL"/>
              </w:rPr>
              <w:t>II.3.b</w:t>
            </w:r>
            <w:r w:rsidR="00FF730B"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, </w:t>
            </w:r>
            <w:r w:rsidR="008316C9">
              <w:rPr>
                <w:rFonts w:asciiTheme="minorHAnsi" w:hAnsiTheme="minorHAnsi"/>
                <w:color w:val="231F20"/>
                <w:sz w:val="20"/>
                <w:lang w:val="pl-PL"/>
              </w:rPr>
              <w:t>II.4</w:t>
            </w:r>
            <w:r w:rsidR="008611F3">
              <w:rPr>
                <w:rFonts w:asciiTheme="minorHAnsi" w:hAnsiTheme="minorHAnsi"/>
                <w:color w:val="231F20"/>
                <w:sz w:val="20"/>
                <w:lang w:val="pl-PL"/>
              </w:rPr>
              <w:t>, IV.2</w:t>
            </w:r>
          </w:p>
        </w:tc>
      </w:tr>
      <w:tr w:rsidR="00441237" w:rsidRPr="00441237" w14:paraId="6F2E488B" w14:textId="77777777" w:rsidTr="00441237">
        <w:trPr>
          <w:trHeight w:hRule="exact" w:val="329"/>
        </w:trPr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34EA2"/>
          </w:tcPr>
          <w:p w14:paraId="433F51B4" w14:textId="5A4118C0" w:rsidR="00EB1E6F" w:rsidRPr="00441237" w:rsidRDefault="00EB1E6F" w:rsidP="00EB1E6F">
            <w:pPr>
              <w:pStyle w:val="TableParagraph"/>
              <w:spacing w:before="0" w:line="276" w:lineRule="auto"/>
              <w:ind w:left="0" w:right="3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  <w:lang w:val="pl-PL"/>
              </w:rPr>
            </w:pPr>
            <w:r w:rsidRPr="00441237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  <w:lang w:val="pl-PL"/>
              </w:rPr>
              <w:t xml:space="preserve">Algorytmika i programowanie w </w:t>
            </w:r>
            <w:proofErr w:type="spellStart"/>
            <w:r w:rsidRPr="00441237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  <w:lang w:val="pl-PL"/>
              </w:rPr>
              <w:t>Pythonie</w:t>
            </w:r>
            <w:proofErr w:type="spellEnd"/>
            <w:r w:rsidRPr="00441237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  <w:lang w:val="pl-PL"/>
              </w:rPr>
              <w:t xml:space="preserve"> </w:t>
            </w:r>
            <w:r w:rsidR="00335570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  <w:lang w:val="pl-PL"/>
              </w:rPr>
              <w:t>/</w:t>
            </w:r>
            <w:r w:rsidRPr="00441237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  <w:lang w:val="pl-PL"/>
              </w:rPr>
              <w:t xml:space="preserve"> C++</w:t>
            </w:r>
          </w:p>
        </w:tc>
      </w:tr>
      <w:tr w:rsidR="00EB1E6F" w:rsidRPr="008116D0" w14:paraId="7BD247B6" w14:textId="77777777" w:rsidTr="00B01247">
        <w:trPr>
          <w:trHeight w:hRule="exact" w:val="329"/>
        </w:trPr>
        <w:tc>
          <w:tcPr>
            <w:tcW w:w="2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809C38" w14:textId="7D5C2EBF" w:rsidR="00EB1E6F" w:rsidRPr="00EB1E6F" w:rsidRDefault="00EB1E6F" w:rsidP="00737452">
            <w:pPr>
              <w:pStyle w:val="TableParagraph"/>
              <w:numPr>
                <w:ilvl w:val="0"/>
                <w:numId w:val="11"/>
              </w:numPr>
              <w:spacing w:before="0" w:line="276" w:lineRule="auto"/>
              <w:ind w:right="759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EB1E6F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Podstawy pracy w środowisku </w:t>
            </w:r>
            <w:proofErr w:type="spellStart"/>
            <w:r w:rsidRPr="00EB1E6F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Python</w:t>
            </w:r>
            <w:proofErr w:type="spellEnd"/>
            <w:r w:rsidRPr="00EB1E6F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</w:t>
            </w:r>
            <w:r w:rsidR="00335570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/</w:t>
            </w:r>
            <w:r w:rsidRPr="00EB1E6F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 C++</w:t>
            </w:r>
          </w:p>
          <w:p w14:paraId="5DA1FAC0" w14:textId="77777777" w:rsidR="00EB1E6F" w:rsidRPr="00EB1E6F" w:rsidRDefault="00EB1E6F" w:rsidP="00EB1E6F">
            <w:pPr>
              <w:pStyle w:val="TableParagraph"/>
              <w:spacing w:before="0" w:line="276" w:lineRule="auto"/>
              <w:ind w:left="0"/>
              <w:rPr>
                <w:rFonts w:asciiTheme="minorHAnsi" w:hAnsiTheme="minorHAnsi"/>
                <w:b/>
                <w:color w:val="231F20"/>
                <w:sz w:val="20"/>
                <w:szCs w:val="20"/>
                <w:lang w:val="pl-PL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D7423" w14:textId="20F5DC06" w:rsidR="00EB1E6F" w:rsidRPr="00EB1E6F" w:rsidRDefault="00EB1E6F" w:rsidP="00EB1E6F">
            <w:pPr>
              <w:pStyle w:val="TableParagraph"/>
              <w:spacing w:before="0" w:line="276" w:lineRule="auto"/>
              <w:ind w:left="0" w:right="3"/>
              <w:jc w:val="center"/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</w:pPr>
            <w:r w:rsidRPr="00EB1E6F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1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6FD3B21" w14:textId="0FE3C84F" w:rsidR="00EB1E6F" w:rsidRPr="008116D0" w:rsidRDefault="00737452" w:rsidP="00EB1E6F">
            <w:pPr>
              <w:pStyle w:val="TableParagraph"/>
              <w:spacing w:before="0" w:line="276" w:lineRule="auto"/>
              <w:ind w:left="0" w:right="3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EE4F0B">
              <w:rPr>
                <w:rFonts w:asciiTheme="minorHAnsi" w:hAnsiTheme="minorHAnsi"/>
                <w:color w:val="231F20"/>
                <w:sz w:val="20"/>
                <w:lang w:val="pl-PL"/>
              </w:rPr>
              <w:t>II.</w:t>
            </w: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t>1</w:t>
            </w:r>
            <w:r w:rsidR="00FF730B">
              <w:rPr>
                <w:rFonts w:asciiTheme="minorHAnsi" w:hAnsiTheme="minorHAnsi"/>
                <w:color w:val="231F20"/>
                <w:sz w:val="20"/>
                <w:lang w:val="pl-PL"/>
              </w:rPr>
              <w:t>, I.1</w:t>
            </w:r>
            <w:r w:rsidR="00D84999">
              <w:rPr>
                <w:rFonts w:asciiTheme="minorHAnsi" w:hAnsiTheme="minorHAnsi"/>
                <w:color w:val="231F20"/>
                <w:sz w:val="20"/>
                <w:lang w:val="pl-PL"/>
              </w:rPr>
              <w:t>, I.5, IV.5</w:t>
            </w:r>
          </w:p>
        </w:tc>
      </w:tr>
      <w:tr w:rsidR="00EB1E6F" w:rsidRPr="008116D0" w14:paraId="41BF2906" w14:textId="77777777" w:rsidTr="00B01247">
        <w:trPr>
          <w:trHeight w:hRule="exact" w:val="329"/>
        </w:trPr>
        <w:tc>
          <w:tcPr>
            <w:tcW w:w="2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069731" w14:textId="77777777" w:rsidR="00EB1E6F" w:rsidRPr="00EB1E6F" w:rsidRDefault="00EB1E6F" w:rsidP="00737452">
            <w:pPr>
              <w:pStyle w:val="TableParagraph"/>
              <w:numPr>
                <w:ilvl w:val="0"/>
                <w:numId w:val="11"/>
              </w:numPr>
              <w:spacing w:before="0" w:line="276" w:lineRule="auto"/>
              <w:ind w:right="214"/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EB1E6F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Definiowanie funkcji obliczeniowych</w:t>
            </w:r>
          </w:p>
          <w:p w14:paraId="4D161271" w14:textId="77777777" w:rsidR="00EB1E6F" w:rsidRPr="00EB1E6F" w:rsidRDefault="00EB1E6F" w:rsidP="00EB1E6F">
            <w:pPr>
              <w:pStyle w:val="TableParagraph"/>
              <w:spacing w:before="0" w:line="276" w:lineRule="auto"/>
              <w:ind w:left="0"/>
              <w:rPr>
                <w:rFonts w:asciiTheme="minorHAnsi" w:hAnsiTheme="minorHAnsi"/>
                <w:b/>
                <w:color w:val="231F20"/>
                <w:sz w:val="20"/>
                <w:szCs w:val="20"/>
                <w:lang w:val="pl-PL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E66AB" w14:textId="7EE2F170" w:rsidR="00EB1E6F" w:rsidRPr="00EB1E6F" w:rsidRDefault="00EB1E6F" w:rsidP="00EB1E6F">
            <w:pPr>
              <w:pStyle w:val="TableParagraph"/>
              <w:spacing w:before="0" w:line="276" w:lineRule="auto"/>
              <w:ind w:left="0" w:right="3"/>
              <w:jc w:val="center"/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</w:pPr>
            <w:r w:rsidRPr="00EB1E6F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1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345A45C" w14:textId="6D236F5C" w:rsidR="00EB1E6F" w:rsidRPr="008116D0" w:rsidRDefault="00737452" w:rsidP="00EB1E6F">
            <w:pPr>
              <w:pStyle w:val="TableParagraph"/>
              <w:spacing w:before="0" w:line="276" w:lineRule="auto"/>
              <w:ind w:left="0" w:right="3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EE4F0B">
              <w:rPr>
                <w:rFonts w:asciiTheme="minorHAnsi" w:hAnsiTheme="minorHAnsi"/>
                <w:color w:val="231F20"/>
                <w:sz w:val="20"/>
                <w:lang w:val="pl-PL"/>
              </w:rPr>
              <w:t>II.</w:t>
            </w: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t>1</w:t>
            </w:r>
            <w:r w:rsidR="00FF730B">
              <w:rPr>
                <w:rFonts w:asciiTheme="minorHAnsi" w:hAnsiTheme="minorHAnsi"/>
                <w:color w:val="231F20"/>
                <w:sz w:val="20"/>
                <w:lang w:val="pl-PL"/>
              </w:rPr>
              <w:t>, I.1</w:t>
            </w:r>
            <w:r w:rsidR="00D84999">
              <w:rPr>
                <w:rFonts w:asciiTheme="minorHAnsi" w:hAnsiTheme="minorHAnsi"/>
                <w:color w:val="231F20"/>
                <w:sz w:val="20"/>
                <w:lang w:val="pl-PL"/>
              </w:rPr>
              <w:t>, I.5</w:t>
            </w:r>
          </w:p>
        </w:tc>
      </w:tr>
      <w:tr w:rsidR="00EB1E6F" w:rsidRPr="008116D0" w14:paraId="232C894A" w14:textId="77777777" w:rsidTr="00B01247">
        <w:trPr>
          <w:trHeight w:hRule="exact" w:val="329"/>
        </w:trPr>
        <w:tc>
          <w:tcPr>
            <w:tcW w:w="2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555032" w14:textId="77777777" w:rsidR="00EB1E6F" w:rsidRPr="00EB1E6F" w:rsidRDefault="00EB1E6F" w:rsidP="00737452">
            <w:pPr>
              <w:pStyle w:val="TableParagraph"/>
              <w:numPr>
                <w:ilvl w:val="0"/>
                <w:numId w:val="11"/>
              </w:numPr>
              <w:spacing w:before="0" w:line="276" w:lineRule="auto"/>
              <w:ind w:right="48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EB1E6F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Wyszukiwanie wzorca w tekście</w:t>
            </w:r>
          </w:p>
          <w:p w14:paraId="5D95AF95" w14:textId="77777777" w:rsidR="00EB1E6F" w:rsidRPr="00EB1E6F" w:rsidRDefault="00EB1E6F" w:rsidP="00EB1E6F">
            <w:pPr>
              <w:pStyle w:val="TableParagraph"/>
              <w:spacing w:before="0" w:line="276" w:lineRule="auto"/>
              <w:ind w:left="0"/>
              <w:rPr>
                <w:rFonts w:asciiTheme="minorHAnsi" w:hAnsiTheme="minorHAnsi"/>
                <w:b/>
                <w:color w:val="231F20"/>
                <w:sz w:val="20"/>
                <w:szCs w:val="20"/>
                <w:lang w:val="pl-PL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DD041" w14:textId="5AF26767" w:rsidR="00EB1E6F" w:rsidRPr="00EB1E6F" w:rsidRDefault="00EB1E6F" w:rsidP="00EB1E6F">
            <w:pPr>
              <w:pStyle w:val="TableParagraph"/>
              <w:spacing w:before="0" w:line="276" w:lineRule="auto"/>
              <w:ind w:left="0" w:right="3"/>
              <w:jc w:val="center"/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</w:pPr>
            <w:r w:rsidRPr="00EB1E6F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1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FAB2162" w14:textId="3C181D20" w:rsidR="00EB1E6F" w:rsidRPr="008116D0" w:rsidRDefault="00D84999" w:rsidP="00EB1E6F">
            <w:pPr>
              <w:pStyle w:val="TableParagraph"/>
              <w:spacing w:before="0" w:line="276" w:lineRule="auto"/>
              <w:ind w:left="0" w:right="3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II.1, </w:t>
            </w:r>
            <w:r w:rsidR="00737452">
              <w:rPr>
                <w:rFonts w:asciiTheme="minorHAnsi" w:hAnsiTheme="minorHAnsi"/>
                <w:color w:val="231F20"/>
                <w:sz w:val="20"/>
                <w:lang w:val="pl-PL"/>
              </w:rPr>
              <w:t>I.1, 1.2.b, I.5</w:t>
            </w:r>
          </w:p>
        </w:tc>
      </w:tr>
      <w:tr w:rsidR="00EB1E6F" w:rsidRPr="00AC1139" w14:paraId="5C485FD8" w14:textId="77777777" w:rsidTr="00B01247">
        <w:trPr>
          <w:trHeight w:hRule="exact" w:val="329"/>
        </w:trPr>
        <w:tc>
          <w:tcPr>
            <w:tcW w:w="2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75C112" w14:textId="77777777" w:rsidR="00EB1E6F" w:rsidRPr="00EB1E6F" w:rsidRDefault="00EB1E6F" w:rsidP="00737452">
            <w:pPr>
              <w:pStyle w:val="TableParagraph"/>
              <w:numPr>
                <w:ilvl w:val="0"/>
                <w:numId w:val="11"/>
              </w:numPr>
              <w:spacing w:before="0" w:line="276" w:lineRule="auto"/>
              <w:ind w:right="214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EB1E6F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Przetwarzanie napisów</w:t>
            </w:r>
          </w:p>
          <w:p w14:paraId="7E9BA9CE" w14:textId="77777777" w:rsidR="00EB1E6F" w:rsidRPr="00EB1E6F" w:rsidRDefault="00EB1E6F" w:rsidP="00EB1E6F">
            <w:pPr>
              <w:pStyle w:val="TableParagraph"/>
              <w:spacing w:before="0" w:line="276" w:lineRule="auto"/>
              <w:ind w:left="0"/>
              <w:rPr>
                <w:rFonts w:asciiTheme="minorHAnsi" w:hAnsiTheme="minorHAnsi"/>
                <w:b/>
                <w:color w:val="231F20"/>
                <w:sz w:val="20"/>
                <w:szCs w:val="20"/>
                <w:lang w:val="pl-PL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E4071" w14:textId="607CA388" w:rsidR="00EB1E6F" w:rsidRPr="00EB1E6F" w:rsidRDefault="00EB1E6F" w:rsidP="00EB1E6F">
            <w:pPr>
              <w:pStyle w:val="TableParagraph"/>
              <w:spacing w:before="0" w:line="276" w:lineRule="auto"/>
              <w:ind w:left="0" w:right="3"/>
              <w:jc w:val="center"/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</w:pPr>
            <w:r w:rsidRPr="00EB1E6F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1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78B0B96" w14:textId="2EF1702E" w:rsidR="00EB1E6F" w:rsidRPr="00D84999" w:rsidRDefault="00D84999" w:rsidP="00EB1E6F">
            <w:pPr>
              <w:pStyle w:val="TableParagraph"/>
              <w:spacing w:before="0" w:line="276" w:lineRule="auto"/>
              <w:ind w:left="0" w:right="3"/>
              <w:rPr>
                <w:rFonts w:asciiTheme="minorHAnsi" w:hAnsiTheme="minorHAnsi"/>
                <w:color w:val="231F20"/>
                <w:sz w:val="20"/>
              </w:rPr>
            </w:pPr>
            <w:r w:rsidRPr="00D84999">
              <w:rPr>
                <w:rFonts w:asciiTheme="minorHAnsi" w:hAnsiTheme="minorHAnsi"/>
                <w:color w:val="231F20"/>
                <w:sz w:val="20"/>
              </w:rPr>
              <w:t xml:space="preserve">II.1, </w:t>
            </w:r>
            <w:r w:rsidR="00737452" w:rsidRPr="00D84999">
              <w:rPr>
                <w:rFonts w:asciiTheme="minorHAnsi" w:hAnsiTheme="minorHAnsi"/>
                <w:color w:val="231F20"/>
                <w:sz w:val="20"/>
              </w:rPr>
              <w:t xml:space="preserve">I.1, 1.2.b, </w:t>
            </w:r>
            <w:r w:rsidRPr="00D84999">
              <w:rPr>
                <w:rFonts w:asciiTheme="minorHAnsi" w:hAnsiTheme="minorHAnsi"/>
                <w:color w:val="231F20"/>
                <w:sz w:val="20"/>
              </w:rPr>
              <w:t xml:space="preserve">I.4, </w:t>
            </w:r>
            <w:r w:rsidR="00737452" w:rsidRPr="00D84999">
              <w:rPr>
                <w:rFonts w:asciiTheme="minorHAnsi" w:hAnsiTheme="minorHAnsi"/>
                <w:color w:val="231F20"/>
                <w:sz w:val="20"/>
              </w:rPr>
              <w:t>I.5</w:t>
            </w:r>
            <w:r w:rsidRPr="00D84999">
              <w:rPr>
                <w:rFonts w:asciiTheme="minorHAnsi" w:hAnsiTheme="minorHAnsi"/>
                <w:color w:val="231F20"/>
                <w:sz w:val="20"/>
              </w:rPr>
              <w:t>, IV.2, IV.5</w:t>
            </w:r>
          </w:p>
        </w:tc>
      </w:tr>
      <w:tr w:rsidR="00EB1E6F" w:rsidRPr="008116D0" w14:paraId="70F408C9" w14:textId="77777777" w:rsidTr="00B01247">
        <w:trPr>
          <w:trHeight w:hRule="exact" w:val="329"/>
        </w:trPr>
        <w:tc>
          <w:tcPr>
            <w:tcW w:w="2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9A8A00" w14:textId="77777777" w:rsidR="00EB1E6F" w:rsidRPr="00EB1E6F" w:rsidRDefault="00EB1E6F" w:rsidP="00737452">
            <w:pPr>
              <w:pStyle w:val="TableParagraph"/>
              <w:numPr>
                <w:ilvl w:val="0"/>
                <w:numId w:val="11"/>
              </w:numPr>
              <w:spacing w:before="0" w:line="276" w:lineRule="auto"/>
              <w:ind w:right="214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EB1E6F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Szyfrowanie i deszyfrowanie tekstu</w:t>
            </w:r>
          </w:p>
          <w:p w14:paraId="5F91BFF4" w14:textId="77777777" w:rsidR="00EB1E6F" w:rsidRPr="00EB1E6F" w:rsidRDefault="00EB1E6F" w:rsidP="00EB1E6F">
            <w:pPr>
              <w:pStyle w:val="TableParagraph"/>
              <w:spacing w:before="0" w:line="276" w:lineRule="auto"/>
              <w:ind w:left="0"/>
              <w:rPr>
                <w:rFonts w:asciiTheme="minorHAnsi" w:hAnsiTheme="minorHAnsi"/>
                <w:b/>
                <w:color w:val="231F20"/>
                <w:sz w:val="20"/>
                <w:szCs w:val="20"/>
                <w:lang w:val="pl-PL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DCF5A" w14:textId="4BACE390" w:rsidR="00EB1E6F" w:rsidRPr="00EB1E6F" w:rsidRDefault="00EB1E6F" w:rsidP="00EB1E6F">
            <w:pPr>
              <w:pStyle w:val="TableParagraph"/>
              <w:spacing w:before="0" w:line="276" w:lineRule="auto"/>
              <w:ind w:left="0" w:right="3"/>
              <w:jc w:val="center"/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</w:pPr>
            <w:r w:rsidRPr="00EB1E6F">
              <w:rPr>
                <w:rFonts w:asciiTheme="minorHAnsi" w:hAnsiTheme="minorHAnsi"/>
                <w:color w:val="231F20"/>
                <w:sz w:val="20"/>
                <w:szCs w:val="20"/>
                <w:lang w:val="pl-PL"/>
              </w:rPr>
              <w:t>1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688961F" w14:textId="7A26FBB4" w:rsidR="00EB1E6F" w:rsidRPr="008116D0" w:rsidRDefault="00D84999" w:rsidP="00EB1E6F">
            <w:pPr>
              <w:pStyle w:val="TableParagraph"/>
              <w:spacing w:before="0" w:line="276" w:lineRule="auto"/>
              <w:ind w:left="0" w:right="3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t xml:space="preserve">II.1, </w:t>
            </w:r>
            <w:r w:rsidR="00737452">
              <w:rPr>
                <w:rFonts w:asciiTheme="minorHAnsi" w:hAnsiTheme="minorHAnsi"/>
                <w:color w:val="231F20"/>
                <w:sz w:val="20"/>
                <w:lang w:val="pl-PL"/>
              </w:rPr>
              <w:t>I.1, 1.2.b, I.5</w:t>
            </w: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t>, IV.2, IV.5</w:t>
            </w:r>
          </w:p>
        </w:tc>
      </w:tr>
      <w:tr w:rsidR="00441237" w:rsidRPr="00441237" w14:paraId="1E315E95" w14:textId="77777777" w:rsidTr="00441237">
        <w:trPr>
          <w:trHeight w:hRule="exact" w:val="329"/>
        </w:trPr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34EA2"/>
          </w:tcPr>
          <w:p w14:paraId="6DE5A680" w14:textId="4DFFE699" w:rsidR="00EB1E6F" w:rsidRPr="00441237" w:rsidRDefault="00EB1E6F" w:rsidP="00EB1E6F">
            <w:pPr>
              <w:pStyle w:val="TableParagraph"/>
              <w:spacing w:before="0" w:line="276" w:lineRule="auto"/>
              <w:ind w:left="0" w:right="3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  <w:lang w:val="pl-PL"/>
              </w:rPr>
            </w:pPr>
            <w:r w:rsidRPr="00441237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  <w:lang w:val="pl-PL"/>
              </w:rPr>
              <w:t>Nauka przez internet</w:t>
            </w:r>
          </w:p>
        </w:tc>
      </w:tr>
      <w:tr w:rsidR="00EB1E6F" w:rsidRPr="008116D0" w14:paraId="1B21A798" w14:textId="77777777" w:rsidTr="00B01247">
        <w:trPr>
          <w:trHeight w:hRule="exact" w:val="329"/>
        </w:trPr>
        <w:tc>
          <w:tcPr>
            <w:tcW w:w="2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57CCD0" w14:textId="77777777" w:rsidR="00EB1E6F" w:rsidRPr="00EB1E6F" w:rsidRDefault="00EB1E6F" w:rsidP="00737452">
            <w:pPr>
              <w:pStyle w:val="TableParagraph"/>
              <w:numPr>
                <w:ilvl w:val="0"/>
                <w:numId w:val="11"/>
              </w:numPr>
              <w:spacing w:before="0" w:line="276" w:lineRule="auto"/>
              <w:ind w:right="759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EB1E6F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Internet jako źródło informacji</w:t>
            </w:r>
          </w:p>
          <w:p w14:paraId="67064B20" w14:textId="77777777" w:rsidR="00EB1E6F" w:rsidRPr="00EB1E6F" w:rsidRDefault="00EB1E6F" w:rsidP="00EB1E6F">
            <w:pPr>
              <w:pStyle w:val="TableParagraph"/>
              <w:spacing w:before="0" w:line="276" w:lineRule="auto"/>
              <w:ind w:left="0"/>
              <w:rPr>
                <w:rFonts w:asciiTheme="minorHAnsi" w:hAnsiTheme="minorHAnsi" w:cstheme="minorHAnsi"/>
                <w:b/>
                <w:color w:val="231F20"/>
                <w:sz w:val="20"/>
                <w:szCs w:val="20"/>
                <w:lang w:val="pl-PL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CF206" w14:textId="7B58F6FD" w:rsidR="00EB1E6F" w:rsidRPr="00EB1E6F" w:rsidRDefault="00EB1E6F" w:rsidP="00EB1E6F">
            <w:pPr>
              <w:pStyle w:val="TableParagraph"/>
              <w:spacing w:before="0" w:line="276" w:lineRule="auto"/>
              <w:ind w:left="0" w:right="3"/>
              <w:jc w:val="center"/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</w:pPr>
            <w:r w:rsidRPr="00EB1E6F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1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F5DC37F" w14:textId="3DA019FD" w:rsidR="00EB1E6F" w:rsidRPr="008116D0" w:rsidRDefault="00737452" w:rsidP="00EB1E6F">
            <w:pPr>
              <w:pStyle w:val="TableParagraph"/>
              <w:spacing w:before="0" w:line="276" w:lineRule="auto"/>
              <w:ind w:left="0" w:right="3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t>II.4</w:t>
            </w:r>
            <w:r w:rsidR="00D84999">
              <w:rPr>
                <w:rFonts w:asciiTheme="minorHAnsi" w:hAnsiTheme="minorHAnsi"/>
                <w:color w:val="231F20"/>
                <w:sz w:val="20"/>
                <w:lang w:val="pl-PL"/>
              </w:rPr>
              <w:t>, IV.2, V.1</w:t>
            </w:r>
          </w:p>
        </w:tc>
      </w:tr>
      <w:tr w:rsidR="00EB1E6F" w:rsidRPr="008116D0" w14:paraId="62C89B23" w14:textId="77777777" w:rsidTr="00B01247">
        <w:trPr>
          <w:trHeight w:hRule="exact" w:val="329"/>
        </w:trPr>
        <w:tc>
          <w:tcPr>
            <w:tcW w:w="2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08474A" w14:textId="77777777" w:rsidR="00EB1E6F" w:rsidRPr="00EB1E6F" w:rsidRDefault="00EB1E6F" w:rsidP="00737452">
            <w:pPr>
              <w:pStyle w:val="TableParagraph"/>
              <w:numPr>
                <w:ilvl w:val="0"/>
                <w:numId w:val="11"/>
              </w:numPr>
              <w:spacing w:before="0" w:line="276" w:lineRule="auto"/>
              <w:ind w:right="214"/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EB1E6F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Uczestnictwo w kursie e</w:t>
            </w:r>
            <w:r w:rsidRPr="00EB1E6F">
              <w:rPr>
                <w:rFonts w:ascii="Cambria Math" w:hAnsi="Cambria Math" w:cs="Cambria Math"/>
                <w:sz w:val="20"/>
                <w:szCs w:val="20"/>
                <w:lang w:val="pl-PL"/>
              </w:rPr>
              <w:t>‑</w:t>
            </w:r>
            <w:r w:rsidRPr="00EB1E6F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learningowym</w:t>
            </w:r>
          </w:p>
          <w:p w14:paraId="75273E7E" w14:textId="77777777" w:rsidR="00EB1E6F" w:rsidRPr="00EB1E6F" w:rsidRDefault="00EB1E6F" w:rsidP="00EB1E6F">
            <w:pPr>
              <w:pStyle w:val="TableParagraph"/>
              <w:spacing w:before="0" w:line="276" w:lineRule="auto"/>
              <w:ind w:left="0"/>
              <w:rPr>
                <w:rFonts w:asciiTheme="minorHAnsi" w:hAnsiTheme="minorHAnsi" w:cstheme="minorHAnsi"/>
                <w:b/>
                <w:color w:val="231F20"/>
                <w:sz w:val="20"/>
                <w:szCs w:val="20"/>
                <w:lang w:val="pl-PL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56487" w14:textId="1BA3B3A2" w:rsidR="00EB1E6F" w:rsidRPr="00EB1E6F" w:rsidRDefault="00EB1E6F" w:rsidP="00EB1E6F">
            <w:pPr>
              <w:pStyle w:val="TableParagraph"/>
              <w:spacing w:before="0" w:line="276" w:lineRule="auto"/>
              <w:ind w:left="0" w:right="3"/>
              <w:jc w:val="center"/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</w:pPr>
            <w:r w:rsidRPr="00EB1E6F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1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73E7984" w14:textId="64597EB3" w:rsidR="00EB1E6F" w:rsidRPr="008116D0" w:rsidRDefault="00737452" w:rsidP="00EB1E6F">
            <w:pPr>
              <w:pStyle w:val="TableParagraph"/>
              <w:spacing w:before="0" w:line="276" w:lineRule="auto"/>
              <w:ind w:left="0" w:right="3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t>IV.6</w:t>
            </w:r>
            <w:r w:rsidR="00D84999">
              <w:rPr>
                <w:rFonts w:asciiTheme="minorHAnsi" w:hAnsiTheme="minorHAnsi"/>
                <w:color w:val="231F20"/>
                <w:sz w:val="20"/>
                <w:lang w:val="pl-PL"/>
              </w:rPr>
              <w:t>, IV.2</w:t>
            </w:r>
          </w:p>
        </w:tc>
      </w:tr>
      <w:tr w:rsidR="00441237" w:rsidRPr="00441237" w14:paraId="4213E2FB" w14:textId="77777777" w:rsidTr="00441237">
        <w:trPr>
          <w:trHeight w:hRule="exact" w:val="329"/>
        </w:trPr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34EA2"/>
            <w:vAlign w:val="center"/>
          </w:tcPr>
          <w:p w14:paraId="0681F154" w14:textId="769DD8F6" w:rsidR="00EB1E6F" w:rsidRPr="00441237" w:rsidRDefault="00EB1E6F" w:rsidP="008116D0">
            <w:pPr>
              <w:pStyle w:val="TableParagraph"/>
              <w:spacing w:before="0" w:line="276" w:lineRule="auto"/>
              <w:ind w:left="0" w:right="3"/>
              <w:rPr>
                <w:rFonts w:asciiTheme="minorHAnsi" w:hAnsiTheme="minorHAnsi"/>
                <w:b/>
                <w:color w:val="FFFFFF" w:themeColor="background1"/>
                <w:sz w:val="20"/>
                <w:lang w:val="pl-PL"/>
              </w:rPr>
            </w:pPr>
            <w:r w:rsidRPr="00441237">
              <w:rPr>
                <w:rFonts w:asciiTheme="minorHAnsi" w:hAnsiTheme="minorHAnsi"/>
                <w:b/>
                <w:color w:val="FFFFFF" w:themeColor="background1"/>
                <w:sz w:val="20"/>
                <w:lang w:val="pl-PL"/>
              </w:rPr>
              <w:t>Interaktywne strony WWW</w:t>
            </w:r>
          </w:p>
        </w:tc>
      </w:tr>
      <w:tr w:rsidR="00EB1E6F" w:rsidRPr="008116D0" w14:paraId="614DA11A" w14:textId="77777777" w:rsidTr="00B01247">
        <w:trPr>
          <w:trHeight w:hRule="exact" w:val="329"/>
        </w:trPr>
        <w:tc>
          <w:tcPr>
            <w:tcW w:w="2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664A80" w14:textId="77777777" w:rsidR="00EB1E6F" w:rsidRPr="00EB1E6F" w:rsidRDefault="00EB1E6F" w:rsidP="00737452">
            <w:pPr>
              <w:pStyle w:val="TableParagraph"/>
              <w:numPr>
                <w:ilvl w:val="0"/>
                <w:numId w:val="11"/>
              </w:numPr>
              <w:spacing w:before="0" w:line="276" w:lineRule="auto"/>
              <w:ind w:right="759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EB1E6F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Projekt strony internetowej</w:t>
            </w:r>
          </w:p>
          <w:p w14:paraId="0FF78B42" w14:textId="77777777" w:rsidR="00EB1E6F" w:rsidRPr="008116D0" w:rsidRDefault="00EB1E6F" w:rsidP="00EB1E6F">
            <w:pPr>
              <w:pStyle w:val="TableParagraph"/>
              <w:spacing w:before="0" w:line="276" w:lineRule="auto"/>
              <w:ind w:left="0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60ED0" w14:textId="4844EB76" w:rsidR="00EB1E6F" w:rsidRPr="008116D0" w:rsidRDefault="00EB1E6F" w:rsidP="00EB1E6F">
            <w:pPr>
              <w:pStyle w:val="TableParagraph"/>
              <w:spacing w:before="0" w:line="276" w:lineRule="auto"/>
              <w:ind w:left="0" w:right="3"/>
              <w:jc w:val="center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8116D0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1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B92FF01" w14:textId="59317B3E" w:rsidR="00EB1E6F" w:rsidRPr="008116D0" w:rsidRDefault="00737452" w:rsidP="00EB1E6F">
            <w:pPr>
              <w:pStyle w:val="TableParagraph"/>
              <w:spacing w:before="0" w:line="276" w:lineRule="auto"/>
              <w:ind w:left="0" w:right="3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t>II.3.f</w:t>
            </w:r>
            <w:r w:rsidR="00FF730B">
              <w:rPr>
                <w:rFonts w:asciiTheme="minorHAnsi" w:hAnsiTheme="minorHAnsi"/>
                <w:color w:val="231F20"/>
                <w:sz w:val="20"/>
                <w:lang w:val="pl-PL"/>
              </w:rPr>
              <w:t>, I.1</w:t>
            </w:r>
            <w:r w:rsidR="00D84999">
              <w:rPr>
                <w:rFonts w:asciiTheme="minorHAnsi" w:hAnsiTheme="minorHAnsi"/>
                <w:color w:val="231F20"/>
                <w:sz w:val="20"/>
                <w:lang w:val="pl-PL"/>
              </w:rPr>
              <w:t>, II.2, IV.3</w:t>
            </w:r>
          </w:p>
        </w:tc>
      </w:tr>
      <w:tr w:rsidR="00EB1E6F" w:rsidRPr="008116D0" w14:paraId="744BC9B0" w14:textId="77777777" w:rsidTr="00B01247">
        <w:trPr>
          <w:trHeight w:hRule="exact" w:val="329"/>
        </w:trPr>
        <w:tc>
          <w:tcPr>
            <w:tcW w:w="2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09FB57" w14:textId="77777777" w:rsidR="00EB1E6F" w:rsidRPr="00EB1E6F" w:rsidRDefault="00EB1E6F" w:rsidP="00737452">
            <w:pPr>
              <w:pStyle w:val="TableParagraph"/>
              <w:numPr>
                <w:ilvl w:val="0"/>
                <w:numId w:val="11"/>
              </w:numPr>
              <w:spacing w:before="0" w:line="276" w:lineRule="auto"/>
              <w:ind w:right="214"/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EB1E6F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Struktura dokumentu HTML</w:t>
            </w:r>
          </w:p>
          <w:p w14:paraId="7A2A572E" w14:textId="77777777" w:rsidR="00EB1E6F" w:rsidRPr="008116D0" w:rsidRDefault="00EB1E6F" w:rsidP="00EB1E6F">
            <w:pPr>
              <w:pStyle w:val="TableParagraph"/>
              <w:spacing w:before="0" w:line="276" w:lineRule="auto"/>
              <w:ind w:left="0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F7FC3" w14:textId="74FBFA8A" w:rsidR="00EB1E6F" w:rsidRPr="008116D0" w:rsidRDefault="00EB1E6F" w:rsidP="00EB1E6F">
            <w:pPr>
              <w:pStyle w:val="TableParagraph"/>
              <w:spacing w:before="0" w:line="276" w:lineRule="auto"/>
              <w:ind w:left="0" w:right="3"/>
              <w:jc w:val="center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8116D0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1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BB54603" w14:textId="1CD80218" w:rsidR="00EB1E6F" w:rsidRPr="008116D0" w:rsidRDefault="00737452" w:rsidP="00EB1E6F">
            <w:pPr>
              <w:pStyle w:val="TableParagraph"/>
              <w:spacing w:before="0" w:line="276" w:lineRule="auto"/>
              <w:ind w:left="0" w:right="3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t>II.3.f</w:t>
            </w:r>
            <w:r w:rsidR="00FF730B">
              <w:rPr>
                <w:rFonts w:asciiTheme="minorHAnsi" w:hAnsiTheme="minorHAnsi"/>
                <w:color w:val="231F20"/>
                <w:sz w:val="20"/>
                <w:lang w:val="pl-PL"/>
              </w:rPr>
              <w:t>, I.1</w:t>
            </w:r>
            <w:r w:rsidR="00D84999">
              <w:rPr>
                <w:rFonts w:asciiTheme="minorHAnsi" w:hAnsiTheme="minorHAnsi"/>
                <w:color w:val="231F20"/>
                <w:sz w:val="20"/>
                <w:lang w:val="pl-PL"/>
              </w:rPr>
              <w:t>, II.2, IV.5</w:t>
            </w:r>
          </w:p>
        </w:tc>
      </w:tr>
      <w:tr w:rsidR="00EB1E6F" w:rsidRPr="008116D0" w14:paraId="3729D296" w14:textId="77777777" w:rsidTr="00B01247">
        <w:trPr>
          <w:trHeight w:hRule="exact" w:val="329"/>
        </w:trPr>
        <w:tc>
          <w:tcPr>
            <w:tcW w:w="2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C77A58" w14:textId="77777777" w:rsidR="00EB1E6F" w:rsidRPr="00EB1E6F" w:rsidRDefault="00EB1E6F" w:rsidP="00737452">
            <w:pPr>
              <w:pStyle w:val="TableParagraph"/>
              <w:numPr>
                <w:ilvl w:val="0"/>
                <w:numId w:val="11"/>
              </w:numPr>
              <w:spacing w:before="0" w:line="276" w:lineRule="auto"/>
              <w:ind w:right="48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EB1E6F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Kaskadowe arkusze stylów</w:t>
            </w:r>
          </w:p>
          <w:p w14:paraId="1A8554A8" w14:textId="77777777" w:rsidR="00EB1E6F" w:rsidRPr="008116D0" w:rsidRDefault="00EB1E6F" w:rsidP="00EB1E6F">
            <w:pPr>
              <w:pStyle w:val="TableParagraph"/>
              <w:spacing w:before="0" w:line="276" w:lineRule="auto"/>
              <w:ind w:left="0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D8448" w14:textId="5CAD3F55" w:rsidR="00EB1E6F" w:rsidRPr="008116D0" w:rsidRDefault="00EB1E6F" w:rsidP="00EB1E6F">
            <w:pPr>
              <w:pStyle w:val="TableParagraph"/>
              <w:spacing w:before="0" w:line="276" w:lineRule="auto"/>
              <w:ind w:left="0" w:right="3"/>
              <w:jc w:val="center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8116D0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2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9986A11" w14:textId="4FA9CA86" w:rsidR="00EB1E6F" w:rsidRPr="008116D0" w:rsidRDefault="00737452" w:rsidP="00EB1E6F">
            <w:pPr>
              <w:pStyle w:val="TableParagraph"/>
              <w:spacing w:before="0" w:line="276" w:lineRule="auto"/>
              <w:ind w:left="0" w:right="3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t>II.3.f</w:t>
            </w:r>
            <w:r w:rsidR="00FF730B">
              <w:rPr>
                <w:rFonts w:asciiTheme="minorHAnsi" w:hAnsiTheme="minorHAnsi"/>
                <w:color w:val="231F20"/>
                <w:sz w:val="20"/>
                <w:lang w:val="pl-PL"/>
              </w:rPr>
              <w:t>, I.1</w:t>
            </w:r>
            <w:r w:rsidR="00D84999">
              <w:rPr>
                <w:rFonts w:asciiTheme="minorHAnsi" w:hAnsiTheme="minorHAnsi"/>
                <w:color w:val="231F20"/>
                <w:sz w:val="20"/>
                <w:lang w:val="pl-PL"/>
              </w:rPr>
              <w:t>, I.4, II.2</w:t>
            </w:r>
          </w:p>
        </w:tc>
      </w:tr>
      <w:tr w:rsidR="00EB1E6F" w:rsidRPr="008116D0" w14:paraId="00B3BA6F" w14:textId="77777777" w:rsidTr="00B01247">
        <w:trPr>
          <w:trHeight w:hRule="exact" w:val="329"/>
        </w:trPr>
        <w:tc>
          <w:tcPr>
            <w:tcW w:w="2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639704" w14:textId="77777777" w:rsidR="00EB1E6F" w:rsidRPr="00EB1E6F" w:rsidRDefault="00EB1E6F" w:rsidP="00737452">
            <w:pPr>
              <w:pStyle w:val="TableParagraph"/>
              <w:numPr>
                <w:ilvl w:val="0"/>
                <w:numId w:val="11"/>
              </w:numPr>
              <w:spacing w:before="0" w:line="276" w:lineRule="auto"/>
              <w:ind w:right="214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EB1E6F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Podstawy języka JavaScript</w:t>
            </w:r>
          </w:p>
          <w:p w14:paraId="5A80981C" w14:textId="77777777" w:rsidR="00EB1E6F" w:rsidRPr="008116D0" w:rsidRDefault="00EB1E6F" w:rsidP="00EB1E6F">
            <w:pPr>
              <w:pStyle w:val="TableParagraph"/>
              <w:spacing w:before="0" w:line="276" w:lineRule="auto"/>
              <w:ind w:left="0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85F4A" w14:textId="70A55DF3" w:rsidR="00EB1E6F" w:rsidRPr="008116D0" w:rsidRDefault="00EB1E6F" w:rsidP="00EB1E6F">
            <w:pPr>
              <w:pStyle w:val="TableParagraph"/>
              <w:spacing w:before="0" w:line="276" w:lineRule="auto"/>
              <w:ind w:left="0" w:right="3"/>
              <w:jc w:val="center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8116D0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2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34C49AF" w14:textId="25407C9C" w:rsidR="00EB1E6F" w:rsidRPr="008116D0" w:rsidRDefault="00737452" w:rsidP="00737452">
            <w:pPr>
              <w:pStyle w:val="TableParagraph"/>
              <w:spacing w:before="0" w:line="276" w:lineRule="auto"/>
              <w:ind w:left="0" w:right="3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t>II.3.f</w:t>
            </w:r>
            <w:r w:rsidR="00FF730B">
              <w:rPr>
                <w:rFonts w:asciiTheme="minorHAnsi" w:hAnsiTheme="minorHAnsi"/>
                <w:color w:val="231F20"/>
                <w:sz w:val="20"/>
                <w:lang w:val="pl-PL"/>
              </w:rPr>
              <w:t>, I.1</w:t>
            </w:r>
            <w:r w:rsidR="00D84999">
              <w:rPr>
                <w:rFonts w:asciiTheme="minorHAnsi" w:hAnsiTheme="minorHAnsi"/>
                <w:color w:val="231F20"/>
                <w:sz w:val="20"/>
                <w:lang w:val="pl-PL"/>
              </w:rPr>
              <w:t>, II.2</w:t>
            </w:r>
          </w:p>
        </w:tc>
      </w:tr>
      <w:tr w:rsidR="00EB1E6F" w:rsidRPr="008116D0" w14:paraId="4EA4D4FF" w14:textId="77777777" w:rsidTr="00B01247">
        <w:trPr>
          <w:trHeight w:hRule="exact" w:val="329"/>
        </w:trPr>
        <w:tc>
          <w:tcPr>
            <w:tcW w:w="2880" w:type="pct"/>
            <w:tcBorders>
              <w:top w:val="single" w:sz="4" w:space="0" w:color="auto"/>
              <w:left w:val="nil"/>
              <w:bottom w:val="single" w:sz="4" w:space="0" w:color="231F20"/>
              <w:right w:val="single" w:sz="4" w:space="0" w:color="auto"/>
            </w:tcBorders>
          </w:tcPr>
          <w:p w14:paraId="131229E4" w14:textId="77777777" w:rsidR="00EB1E6F" w:rsidRPr="00EB1E6F" w:rsidRDefault="00EB1E6F" w:rsidP="00737452">
            <w:pPr>
              <w:pStyle w:val="TableParagraph"/>
              <w:numPr>
                <w:ilvl w:val="0"/>
                <w:numId w:val="11"/>
              </w:numPr>
              <w:spacing w:before="0" w:line="276" w:lineRule="auto"/>
              <w:ind w:right="214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EB1E6F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>Publikacja i ocena strony WWW</w:t>
            </w:r>
          </w:p>
          <w:p w14:paraId="74DCCC38" w14:textId="77777777" w:rsidR="00EB1E6F" w:rsidRPr="008116D0" w:rsidRDefault="00EB1E6F" w:rsidP="00EB1E6F">
            <w:pPr>
              <w:pStyle w:val="TableParagraph"/>
              <w:spacing w:before="0" w:line="276" w:lineRule="auto"/>
              <w:ind w:left="0"/>
              <w:rPr>
                <w:rFonts w:asciiTheme="minorHAnsi" w:hAnsiTheme="minorHAnsi"/>
                <w:b/>
                <w:color w:val="231F20"/>
                <w:sz w:val="20"/>
                <w:lang w:val="pl-PL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231F20"/>
              <w:right w:val="single" w:sz="4" w:space="0" w:color="auto"/>
            </w:tcBorders>
          </w:tcPr>
          <w:p w14:paraId="55936905" w14:textId="3ADDD7FC" w:rsidR="00EB1E6F" w:rsidRPr="008116D0" w:rsidRDefault="00EB1E6F" w:rsidP="00EB1E6F">
            <w:pPr>
              <w:pStyle w:val="TableParagraph"/>
              <w:spacing w:before="0" w:line="276" w:lineRule="auto"/>
              <w:ind w:left="0" w:right="3"/>
              <w:jc w:val="center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 w:rsidRPr="008116D0">
              <w:rPr>
                <w:rFonts w:asciiTheme="minorHAnsi" w:hAnsiTheme="minorHAnsi" w:cstheme="minorHAnsi"/>
                <w:color w:val="231F20"/>
                <w:sz w:val="20"/>
                <w:szCs w:val="20"/>
                <w:lang w:val="pl-PL"/>
              </w:rPr>
              <w:t>1</w:t>
            </w: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231F20"/>
              <w:right w:val="nil"/>
            </w:tcBorders>
          </w:tcPr>
          <w:p w14:paraId="1330B538" w14:textId="3CF3B716" w:rsidR="00EB1E6F" w:rsidRPr="008116D0" w:rsidRDefault="00737452" w:rsidP="00737452">
            <w:pPr>
              <w:pStyle w:val="TableParagraph"/>
              <w:spacing w:before="0" w:line="276" w:lineRule="auto"/>
              <w:ind w:left="0" w:right="3"/>
              <w:rPr>
                <w:rFonts w:asciiTheme="minorHAnsi" w:hAnsiTheme="minorHAnsi"/>
                <w:color w:val="231F20"/>
                <w:sz w:val="20"/>
                <w:lang w:val="pl-PL"/>
              </w:rPr>
            </w:pPr>
            <w:r>
              <w:rPr>
                <w:rFonts w:asciiTheme="minorHAnsi" w:hAnsiTheme="minorHAnsi"/>
                <w:color w:val="231F20"/>
                <w:sz w:val="20"/>
                <w:lang w:val="pl-PL"/>
              </w:rPr>
              <w:t>II.3.f</w:t>
            </w:r>
            <w:r w:rsidR="00FF730B">
              <w:rPr>
                <w:rFonts w:asciiTheme="minorHAnsi" w:hAnsiTheme="minorHAnsi"/>
                <w:color w:val="231F20"/>
                <w:sz w:val="20"/>
                <w:lang w:val="pl-PL"/>
              </w:rPr>
              <w:t>, I.1</w:t>
            </w:r>
            <w:r w:rsidR="00D84999">
              <w:rPr>
                <w:rFonts w:asciiTheme="minorHAnsi" w:hAnsiTheme="minorHAnsi"/>
                <w:color w:val="231F20"/>
                <w:sz w:val="20"/>
                <w:lang w:val="pl-PL"/>
              </w:rPr>
              <w:t>, II.2</w:t>
            </w:r>
          </w:p>
        </w:tc>
      </w:tr>
    </w:tbl>
    <w:p w14:paraId="0F81A138" w14:textId="7B129F75" w:rsidR="00084DA7" w:rsidRPr="008116D0" w:rsidRDefault="00084DA7" w:rsidP="00EB1E6F"/>
    <w:sectPr w:rsidR="00084DA7" w:rsidRPr="008116D0" w:rsidSect="006B5810">
      <w:headerReference w:type="default" r:id="rId8"/>
      <w:footerReference w:type="default" r:id="rId9"/>
      <w:pgSz w:w="11906" w:h="16838"/>
      <w:pgMar w:top="1985" w:right="849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0AF2A6" w14:textId="77777777" w:rsidR="005D44F5" w:rsidRDefault="005D44F5" w:rsidP="00285D6F">
      <w:pPr>
        <w:spacing w:after="0" w:line="240" w:lineRule="auto"/>
      </w:pPr>
      <w:r>
        <w:separator/>
      </w:r>
    </w:p>
  </w:endnote>
  <w:endnote w:type="continuationSeparator" w:id="0">
    <w:p w14:paraId="7C449196" w14:textId="77777777" w:rsidR="005D44F5" w:rsidRDefault="005D44F5" w:rsidP="0028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gendaPl Bold">
    <w:altName w:val="Times New Roman"/>
    <w:panose1 w:val="00000000000000000000"/>
    <w:charset w:val="00"/>
    <w:family w:val="modern"/>
    <w:notTrueType/>
    <w:pitch w:val="variable"/>
    <w:sig w:usb0="00000001" w:usb1="5000204B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gendaPl RegularCondensed">
    <w:altName w:val="Arial Narrow"/>
    <w:charset w:val="00"/>
    <w:family w:val="modern"/>
    <w:pitch w:val="variable"/>
  </w:font>
  <w:font w:name="AgendaPl Regular">
    <w:altName w:val="Times New Roman"/>
    <w:panose1 w:val="00000000000000000000"/>
    <w:charset w:val="00"/>
    <w:family w:val="modern"/>
    <w:notTrueType/>
    <w:pitch w:val="variable"/>
    <w:sig w:usb0="00000001" w:usb1="5000204B" w:usb2="00000000" w:usb3="00000000" w:csb0="00000003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B4E231" w14:textId="67130E68" w:rsidR="00532C0C" w:rsidRDefault="00285D6F" w:rsidP="00532C0C">
    <w:pPr>
      <w:pStyle w:val="Stopka"/>
      <w:tabs>
        <w:tab w:val="clear" w:pos="9072"/>
        <w:tab w:val="right" w:pos="9639"/>
      </w:tabs>
      <w:spacing w:before="120"/>
      <w:ind w:left="-567"/>
    </w:pPr>
    <w:r w:rsidRPr="009E0F62">
      <w:rPr>
        <w:b/>
        <w:noProof/>
        <w:color w:val="003892"/>
        <w:lang w:eastAsia="pl-PL"/>
      </w:rPr>
      <mc:AlternateContent>
        <mc:Choice Requires="wps">
          <w:drawing>
            <wp:anchor distT="0" distB="0" distL="114300" distR="114300" simplePos="0" relativeHeight="251646464" behindDoc="0" locked="0" layoutInCell="1" allowOverlap="1" wp14:anchorId="1625A80B" wp14:editId="3DAC6EBC">
              <wp:simplePos x="0" y="0"/>
              <wp:positionH relativeFrom="column">
                <wp:posOffset>-385445</wp:posOffset>
              </wp:positionH>
              <wp:positionV relativeFrom="paragraph">
                <wp:posOffset>-2540</wp:posOffset>
              </wp:positionV>
              <wp:extent cx="6535420" cy="0"/>
              <wp:effectExtent l="0" t="0" r="17780" b="19050"/>
              <wp:wrapNone/>
              <wp:docPr id="3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3542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0912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698B2E1" id="Łącznik prostoliniowy 3" o:spid="_x0000_s1026" style="position:absolute;z-index:251646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0.35pt,-.2pt" to="484.2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" strokecolor="#f09120" strokeweight="1.5pt"/>
          </w:pict>
        </mc:Fallback>
      </mc:AlternateContent>
    </w:r>
    <w:r w:rsidR="006B5810" w:rsidRPr="009E0F62">
      <w:rPr>
        <w:b/>
        <w:color w:val="003892"/>
      </w:rPr>
      <w:t>AUTORZY</w:t>
    </w:r>
    <w:r w:rsidRPr="009E0F62">
      <w:rPr>
        <w:b/>
        <w:color w:val="003892"/>
      </w:rPr>
      <w:t>:</w:t>
    </w:r>
    <w:r w:rsidRPr="00285D6F">
      <w:rPr>
        <w:color w:val="003892"/>
      </w:rPr>
      <w:t xml:space="preserve"> </w:t>
    </w:r>
    <w:r w:rsidR="00084DA7" w:rsidRPr="00084DA7">
      <w:t xml:space="preserve">Katarzyna Olędzka, </w:t>
    </w:r>
    <w:r w:rsidR="00532C0C" w:rsidRPr="00084DA7">
      <w:t>W</w:t>
    </w:r>
    <w:r w:rsidR="00084DA7">
      <w:t>anda</w:t>
    </w:r>
    <w:r w:rsidR="00532C0C" w:rsidRPr="00084DA7">
      <w:t xml:space="preserve"> </w:t>
    </w:r>
    <w:r w:rsidR="00532C0C" w:rsidRPr="00137D2E">
      <w:t>Jochemczyk</w:t>
    </w:r>
    <w:r w:rsidR="00532C0C">
      <w:tab/>
      <w:t xml:space="preserve">           </w:t>
    </w:r>
    <w:r w:rsidR="00084DA7">
      <w:tab/>
    </w:r>
  </w:p>
  <w:p w14:paraId="0F564FD7" w14:textId="77777777" w:rsidR="00285D6F" w:rsidRDefault="00285D6F" w:rsidP="00532C0C">
    <w:pPr>
      <w:pStyle w:val="Stopka"/>
      <w:tabs>
        <w:tab w:val="clear" w:pos="9072"/>
        <w:tab w:val="right" w:pos="9639"/>
      </w:tabs>
      <w:spacing w:before="120"/>
      <w:ind w:left="-567"/>
    </w:pPr>
    <w:r>
      <w:rPr>
        <w:b/>
        <w:noProof/>
        <w:color w:val="003892"/>
        <w:lang w:eastAsia="pl-PL"/>
      </w:rPr>
      <mc:AlternateContent>
        <mc:Choice Requires="wps">
          <w:drawing>
            <wp:anchor distT="0" distB="0" distL="114300" distR="114300" simplePos="0" relativeHeight="251677184" behindDoc="0" locked="0" layoutInCell="1" allowOverlap="1" wp14:anchorId="1B20F9BE" wp14:editId="5B19A086">
              <wp:simplePos x="0" y="0"/>
              <wp:positionH relativeFrom="column">
                <wp:posOffset>-385445</wp:posOffset>
              </wp:positionH>
              <wp:positionV relativeFrom="paragraph">
                <wp:posOffset>113030</wp:posOffset>
              </wp:positionV>
              <wp:extent cx="6535420" cy="0"/>
              <wp:effectExtent l="0" t="0" r="17780" b="1905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3542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765E568" id="Łącznik prostoliniowy 5" o:spid="_x0000_s1026" style="position:absolute;z-index:251677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0.35pt,8.9pt" to="484.2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" strokecolor="black [3213]" strokeweight=".5pt"/>
          </w:pict>
        </mc:Fallback>
      </mc:AlternateContent>
    </w:r>
  </w:p>
  <w:p w14:paraId="7D419D01" w14:textId="77777777" w:rsidR="00285D6F" w:rsidRDefault="00372D42" w:rsidP="00372D42">
    <w:pPr>
      <w:pStyle w:val="Stopka"/>
      <w:ind w:left="-624"/>
      <w:jc w:val="right"/>
      <w:rPr>
        <w:noProof/>
        <w:lang w:eastAsia="pl-PL"/>
      </w:rPr>
    </w:pPr>
    <w:r>
      <w:rPr>
        <w:noProof/>
        <w:lang w:eastAsia="pl-PL"/>
      </w:rPr>
      <w:drawing>
        <wp:inline distT="0" distB="0" distL="0" distR="0" wp14:anchorId="01301EDB" wp14:editId="2E1C79CC">
          <wp:extent cx="6541477" cy="2700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2757" cy="2821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9312E84" w14:textId="77777777" w:rsidR="00983221" w:rsidRDefault="00983221" w:rsidP="00983221">
    <w:pPr>
      <w:pStyle w:val="Stopka"/>
      <w:ind w:left="-1417"/>
      <w:jc w:val="center"/>
    </w:pPr>
    <w:r>
      <w:fldChar w:fldCharType="begin"/>
    </w:r>
    <w:r>
      <w:instrText>PAGE   \* MERGEFORMAT</w:instrText>
    </w:r>
    <w:r>
      <w:fldChar w:fldCharType="separate"/>
    </w:r>
    <w:r w:rsidR="00FA05C8">
      <w:rPr>
        <w:noProof/>
      </w:rPr>
      <w:t>1</w:t>
    </w:r>
    <w:r>
      <w:fldChar w:fldCharType="end"/>
    </w:r>
  </w:p>
  <w:p w14:paraId="4ED2613C" w14:textId="77777777" w:rsidR="00983221" w:rsidRPr="00285D6F" w:rsidRDefault="00983221" w:rsidP="00983221">
    <w:pPr>
      <w:pStyle w:val="Stopka"/>
      <w:ind w:left="-1417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12220D" w14:textId="77777777" w:rsidR="005D44F5" w:rsidRDefault="005D44F5" w:rsidP="00285D6F">
      <w:pPr>
        <w:spacing w:after="0" w:line="240" w:lineRule="auto"/>
      </w:pPr>
      <w:r>
        <w:separator/>
      </w:r>
    </w:p>
  </w:footnote>
  <w:footnote w:type="continuationSeparator" w:id="0">
    <w:p w14:paraId="53D10EA0" w14:textId="77777777" w:rsidR="005D44F5" w:rsidRDefault="005D44F5" w:rsidP="0028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EFDD5E" w14:textId="77777777" w:rsidR="00435B7E" w:rsidRDefault="00435B7E" w:rsidP="00EC12C2">
    <w:pPr>
      <w:pStyle w:val="Nagwek"/>
      <w:tabs>
        <w:tab w:val="clear" w:pos="9072"/>
      </w:tabs>
      <w:spacing w:after="40"/>
      <w:ind w:left="142" w:right="142"/>
    </w:pPr>
    <w:r>
      <w:rPr>
        <w:noProof/>
        <w:lang w:eastAsia="pl-PL"/>
      </w:rPr>
      <w:drawing>
        <wp:anchor distT="0" distB="0" distL="114300" distR="114300" simplePos="0" relativeHeight="251665920" behindDoc="1" locked="0" layoutInCell="1" allowOverlap="1" wp14:anchorId="34C00431" wp14:editId="456D88CB">
          <wp:simplePos x="0" y="0"/>
          <wp:positionH relativeFrom="column">
            <wp:posOffset>-899795</wp:posOffset>
          </wp:positionH>
          <wp:positionV relativeFrom="paragraph">
            <wp:posOffset>43815</wp:posOffset>
          </wp:positionV>
          <wp:extent cx="7591425" cy="954405"/>
          <wp:effectExtent l="0" t="0" r="952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425" cy="954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B0C24E9" w14:textId="77777777" w:rsidR="00435B7E" w:rsidRDefault="00435B7E" w:rsidP="00435B7E">
    <w:pPr>
      <w:pStyle w:val="Nagwek"/>
      <w:tabs>
        <w:tab w:val="clear" w:pos="9072"/>
      </w:tabs>
      <w:ind w:left="142" w:right="142"/>
    </w:pPr>
  </w:p>
  <w:p w14:paraId="6BF0B63D" w14:textId="77777777" w:rsidR="00435B7E" w:rsidRDefault="00435B7E" w:rsidP="00435B7E">
    <w:pPr>
      <w:pStyle w:val="Nagwek"/>
      <w:tabs>
        <w:tab w:val="clear" w:pos="9072"/>
      </w:tabs>
      <w:ind w:left="142" w:right="142"/>
    </w:pPr>
  </w:p>
  <w:p w14:paraId="0C8C39D3" w14:textId="556A4AE6" w:rsidR="00B70C6A" w:rsidRDefault="00532C0C" w:rsidP="00B70C6A">
    <w:pPr>
      <w:pStyle w:val="Nagwek"/>
      <w:tabs>
        <w:tab w:val="clear" w:pos="9072"/>
      </w:tabs>
      <w:ind w:left="142" w:right="-283"/>
    </w:pPr>
    <w:r>
      <w:rPr>
        <w:b/>
        <w:color w:val="F09120"/>
      </w:rPr>
      <w:t>Informatyka</w:t>
    </w:r>
    <w:r w:rsidR="00B70C6A" w:rsidRPr="00435B7E">
      <w:rPr>
        <w:color w:val="F09120"/>
      </w:rPr>
      <w:t xml:space="preserve"> </w:t>
    </w:r>
    <w:r w:rsidR="00B70C6A">
      <w:t>| Klasa</w:t>
    </w:r>
    <w:r>
      <w:t xml:space="preserve"> </w:t>
    </w:r>
    <w:r w:rsidR="00084DA7">
      <w:t>1</w:t>
    </w:r>
    <w:r w:rsidR="006438D1">
      <w:t xml:space="preserve"> | </w:t>
    </w:r>
    <w:r w:rsidR="00AC1139">
      <w:t>Szczegółowy r</w:t>
    </w:r>
    <w:r w:rsidR="006438D1">
      <w:t>ozkład materiału</w:t>
    </w:r>
    <w:r w:rsidR="00B70C6A">
      <w:tab/>
      <w:t xml:space="preserve">  </w:t>
    </w:r>
    <w:r w:rsidR="00B70C6A">
      <w:tab/>
    </w:r>
    <w:r w:rsidR="00B70C6A">
      <w:tab/>
    </w:r>
    <w:r w:rsidR="00B70C6A">
      <w:tab/>
    </w:r>
    <w:r w:rsidR="00F113E9">
      <w:t xml:space="preserve"> </w:t>
    </w:r>
    <w:r w:rsidR="00084DA7">
      <w:rPr>
        <w:i/>
      </w:rPr>
      <w:t>Liceum i technikum</w:t>
    </w:r>
  </w:p>
  <w:p w14:paraId="7A930A46" w14:textId="77777777" w:rsidR="00285D6F" w:rsidRDefault="00285D6F" w:rsidP="003B56FB">
    <w:pPr>
      <w:pStyle w:val="Nagwek"/>
      <w:tabs>
        <w:tab w:val="clear" w:pos="9072"/>
      </w:tabs>
      <w:ind w:right="14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1F1740"/>
    <w:multiLevelType w:val="hybridMultilevel"/>
    <w:tmpl w:val="7F02EDE4"/>
    <w:lvl w:ilvl="0" w:tplc="6F64DA0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" w15:restartNumberingAfterBreak="0">
    <w:nsid w:val="240E629A"/>
    <w:multiLevelType w:val="hybridMultilevel"/>
    <w:tmpl w:val="DF5A2932"/>
    <w:lvl w:ilvl="0" w:tplc="4E2444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DD1395"/>
    <w:multiLevelType w:val="hybridMultilevel"/>
    <w:tmpl w:val="65CCCBF4"/>
    <w:lvl w:ilvl="0" w:tplc="8D568DA4">
      <w:start w:val="1"/>
      <w:numFmt w:val="decimal"/>
      <w:suff w:val="space"/>
      <w:lvlText w:val="%1."/>
      <w:lvlJc w:val="left"/>
      <w:pPr>
        <w:ind w:left="567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5" w15:restartNumberingAfterBreak="0">
    <w:nsid w:val="34B117D2"/>
    <w:multiLevelType w:val="hybridMultilevel"/>
    <w:tmpl w:val="20246864"/>
    <w:lvl w:ilvl="0" w:tplc="7FBEFABE">
      <w:start w:val="1"/>
      <w:numFmt w:val="decimal"/>
      <w:lvlText w:val="%1."/>
      <w:lvlJc w:val="left"/>
      <w:pPr>
        <w:ind w:left="720" w:hanging="360"/>
      </w:pPr>
      <w:rPr>
        <w:rFonts w:asciiTheme="minorHAnsi" w:eastAsia="AgendaPl Bold" w:hAnsiTheme="minorHAnsi" w:cs="AgendaPl Bold" w:hint="default"/>
        <w:b/>
        <w:bCs/>
        <w:color w:val="F7941D"/>
        <w:spacing w:val="-8"/>
        <w:w w:val="1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C436DE"/>
    <w:multiLevelType w:val="hybridMultilevel"/>
    <w:tmpl w:val="F662A0CA"/>
    <w:lvl w:ilvl="0" w:tplc="4DD679BE">
      <w:start w:val="2"/>
      <w:numFmt w:val="decimal"/>
      <w:suff w:val="space"/>
      <w:lvlText w:val="%1."/>
      <w:lvlJc w:val="left"/>
      <w:pPr>
        <w:ind w:left="567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8E117F"/>
    <w:multiLevelType w:val="hybridMultilevel"/>
    <w:tmpl w:val="187A5E94"/>
    <w:lvl w:ilvl="0" w:tplc="2D0EEC9E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B1175B"/>
    <w:multiLevelType w:val="hybridMultilevel"/>
    <w:tmpl w:val="C9F2F0D8"/>
    <w:lvl w:ilvl="0" w:tplc="224E661C">
      <w:start w:val="6"/>
      <w:numFmt w:val="decimal"/>
      <w:suff w:val="space"/>
      <w:lvlText w:val="%1."/>
      <w:lvlJc w:val="left"/>
      <w:pPr>
        <w:ind w:left="567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7"/>
  </w:num>
  <w:num w:numId="4">
    <w:abstractNumId w:val="0"/>
  </w:num>
  <w:num w:numId="5">
    <w:abstractNumId w:val="6"/>
  </w:num>
  <w:num w:numId="6">
    <w:abstractNumId w:val="5"/>
  </w:num>
  <w:num w:numId="7">
    <w:abstractNumId w:val="2"/>
  </w:num>
  <w:num w:numId="8">
    <w:abstractNumId w:val="8"/>
  </w:num>
  <w:num w:numId="9">
    <w:abstractNumId w:val="4"/>
  </w:num>
  <w:num w:numId="10">
    <w:abstractNumId w:val="11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D6F"/>
    <w:rsid w:val="000102B1"/>
    <w:rsid w:val="000223C1"/>
    <w:rsid w:val="00024682"/>
    <w:rsid w:val="00084DA7"/>
    <w:rsid w:val="000F0BED"/>
    <w:rsid w:val="0012033A"/>
    <w:rsid w:val="001367D5"/>
    <w:rsid w:val="001462E0"/>
    <w:rsid w:val="0019182D"/>
    <w:rsid w:val="001C11A9"/>
    <w:rsid w:val="00216B71"/>
    <w:rsid w:val="0023120E"/>
    <w:rsid w:val="00244B6E"/>
    <w:rsid w:val="0024518B"/>
    <w:rsid w:val="00245DA5"/>
    <w:rsid w:val="00280619"/>
    <w:rsid w:val="00285D6F"/>
    <w:rsid w:val="002F1910"/>
    <w:rsid w:val="002F4D1C"/>
    <w:rsid w:val="0030541F"/>
    <w:rsid w:val="00317434"/>
    <w:rsid w:val="00335570"/>
    <w:rsid w:val="00351E7A"/>
    <w:rsid w:val="003572A4"/>
    <w:rsid w:val="00372D42"/>
    <w:rsid w:val="00386984"/>
    <w:rsid w:val="00387F10"/>
    <w:rsid w:val="003A417F"/>
    <w:rsid w:val="003B0518"/>
    <w:rsid w:val="003B56FB"/>
    <w:rsid w:val="00435B7E"/>
    <w:rsid w:val="00441237"/>
    <w:rsid w:val="004545DD"/>
    <w:rsid w:val="00457061"/>
    <w:rsid w:val="00492DD1"/>
    <w:rsid w:val="004933CD"/>
    <w:rsid w:val="004B53FD"/>
    <w:rsid w:val="00532C0C"/>
    <w:rsid w:val="00536E51"/>
    <w:rsid w:val="00547194"/>
    <w:rsid w:val="005708A1"/>
    <w:rsid w:val="0057489B"/>
    <w:rsid w:val="0059068E"/>
    <w:rsid w:val="00597352"/>
    <w:rsid w:val="005C1A0A"/>
    <w:rsid w:val="005D44F5"/>
    <w:rsid w:val="00602ABB"/>
    <w:rsid w:val="006438D1"/>
    <w:rsid w:val="00672759"/>
    <w:rsid w:val="006B5810"/>
    <w:rsid w:val="006B7499"/>
    <w:rsid w:val="00737452"/>
    <w:rsid w:val="007A0366"/>
    <w:rsid w:val="007B3CB5"/>
    <w:rsid w:val="007B647D"/>
    <w:rsid w:val="00804E2A"/>
    <w:rsid w:val="008116D0"/>
    <w:rsid w:val="008316C9"/>
    <w:rsid w:val="008611F3"/>
    <w:rsid w:val="008648E0"/>
    <w:rsid w:val="00881CC3"/>
    <w:rsid w:val="008C2636"/>
    <w:rsid w:val="008F1DDA"/>
    <w:rsid w:val="008F7CEE"/>
    <w:rsid w:val="00920282"/>
    <w:rsid w:val="0093623C"/>
    <w:rsid w:val="00983221"/>
    <w:rsid w:val="009D2827"/>
    <w:rsid w:val="009E0F62"/>
    <w:rsid w:val="00A363DC"/>
    <w:rsid w:val="00A406CF"/>
    <w:rsid w:val="00A40B2E"/>
    <w:rsid w:val="00A5798A"/>
    <w:rsid w:val="00A85CE7"/>
    <w:rsid w:val="00A914C6"/>
    <w:rsid w:val="00AA3ACA"/>
    <w:rsid w:val="00AC1139"/>
    <w:rsid w:val="00AC447F"/>
    <w:rsid w:val="00B01247"/>
    <w:rsid w:val="00B23AE0"/>
    <w:rsid w:val="00B70C6A"/>
    <w:rsid w:val="00B7364F"/>
    <w:rsid w:val="00B76708"/>
    <w:rsid w:val="00BA7A20"/>
    <w:rsid w:val="00BB23EB"/>
    <w:rsid w:val="00BB6DCA"/>
    <w:rsid w:val="00BE5B4B"/>
    <w:rsid w:val="00C02401"/>
    <w:rsid w:val="00C532B1"/>
    <w:rsid w:val="00C830AD"/>
    <w:rsid w:val="00CD40B3"/>
    <w:rsid w:val="00CD7101"/>
    <w:rsid w:val="00D262E0"/>
    <w:rsid w:val="00D84999"/>
    <w:rsid w:val="00DE4ACE"/>
    <w:rsid w:val="00DE4B42"/>
    <w:rsid w:val="00E01A72"/>
    <w:rsid w:val="00E24088"/>
    <w:rsid w:val="00E55589"/>
    <w:rsid w:val="00E70E58"/>
    <w:rsid w:val="00E744B4"/>
    <w:rsid w:val="00EB092D"/>
    <w:rsid w:val="00EB1E6F"/>
    <w:rsid w:val="00EC12C2"/>
    <w:rsid w:val="00F113E9"/>
    <w:rsid w:val="00F2739C"/>
    <w:rsid w:val="00F66B59"/>
    <w:rsid w:val="00FA05C8"/>
    <w:rsid w:val="00FE0031"/>
    <w:rsid w:val="00FE01AE"/>
    <w:rsid w:val="00FF7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A10C3E6"/>
  <w15:docId w15:val="{E1FF843C-D127-45FF-98C0-AB27FB57D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32C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32C0C"/>
    <w:pPr>
      <w:keepNext/>
      <w:keepLines/>
      <w:widowControl w:val="0"/>
      <w:autoSpaceDE w:val="0"/>
      <w:autoSpaceDN w:val="0"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1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akstyluakapitowego">
    <w:name w:val="[Brak stylu akapitowego]"/>
    <w:rsid w:val="003B56FB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PLATabelatytuTABELE">
    <w:name w:val="PLA Tabela tytuł (TABELE)"/>
    <w:basedOn w:val="Brakstyluakapitowego"/>
    <w:uiPriority w:val="99"/>
    <w:rsid w:val="003B56FB"/>
    <w:pPr>
      <w:suppressAutoHyphens/>
      <w:spacing w:after="57" w:line="340" w:lineRule="atLeast"/>
      <w:jc w:val="center"/>
    </w:pPr>
    <w:rPr>
      <w:rFonts w:ascii="AgendaPl Bold" w:hAnsi="AgendaPl Bold" w:cs="AgendaPl Bold"/>
      <w:b/>
      <w:bCs/>
      <w:color w:val="004CFF"/>
      <w:position w:val="2"/>
      <w:sz w:val="30"/>
      <w:szCs w:val="30"/>
    </w:rPr>
  </w:style>
  <w:style w:type="paragraph" w:customStyle="1" w:styleId="PLATabelatekstTABELE">
    <w:name w:val="PLA Tabela tekst (TABELE)"/>
    <w:basedOn w:val="Brakstyluakapitowego"/>
    <w:uiPriority w:val="99"/>
    <w:rsid w:val="003B56FB"/>
    <w:pPr>
      <w:tabs>
        <w:tab w:val="left" w:pos="170"/>
      </w:tabs>
      <w:spacing w:line="230" w:lineRule="atLeast"/>
    </w:pPr>
    <w:rPr>
      <w:rFonts w:ascii="AgendaPl RegularCondensed" w:hAnsi="AgendaPl RegularCondensed" w:cs="AgendaPl RegularCondensed"/>
      <w:sz w:val="20"/>
      <w:szCs w:val="20"/>
    </w:rPr>
  </w:style>
  <w:style w:type="paragraph" w:customStyle="1" w:styleId="PLATabelagwkaTABELE">
    <w:name w:val="PLA Tabela główka (TABELE)"/>
    <w:basedOn w:val="Brakstyluakapitowego"/>
    <w:uiPriority w:val="99"/>
    <w:rsid w:val="003B56FB"/>
    <w:pPr>
      <w:spacing w:line="230" w:lineRule="atLeast"/>
      <w:jc w:val="center"/>
    </w:pPr>
    <w:rPr>
      <w:rFonts w:ascii="AgendaPl Bold" w:hAnsi="AgendaPl Bold" w:cs="AgendaPl Bold"/>
      <w:b/>
      <w:bCs/>
      <w:color w:val="FFFFFF"/>
      <w:sz w:val="22"/>
      <w:szCs w:val="22"/>
    </w:rPr>
  </w:style>
  <w:style w:type="paragraph" w:customStyle="1" w:styleId="PLATabelkabezdzieleniaTABELE">
    <w:name w:val="PLA Tabelka bez dzielenia (TABELE)"/>
    <w:basedOn w:val="PLATabelatekstTABELE"/>
    <w:uiPriority w:val="99"/>
    <w:rsid w:val="003B56FB"/>
    <w:pPr>
      <w:suppressAutoHyphens/>
    </w:pPr>
  </w:style>
  <w:style w:type="character" w:customStyle="1" w:styleId="B">
    <w:name w:val="B"/>
    <w:uiPriority w:val="99"/>
    <w:rsid w:val="003B56FB"/>
    <w:rPr>
      <w:b/>
      <w:bCs/>
    </w:rPr>
  </w:style>
  <w:style w:type="character" w:customStyle="1" w:styleId="CondensedItalic">
    <w:name w:val="Condensed Italic"/>
    <w:uiPriority w:val="99"/>
    <w:rsid w:val="003B56FB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32C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532C0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532C0C"/>
    <w:pPr>
      <w:widowControl w:val="0"/>
      <w:autoSpaceDE w:val="0"/>
      <w:autoSpaceDN w:val="0"/>
      <w:spacing w:after="0" w:line="240" w:lineRule="auto"/>
    </w:pPr>
    <w:rPr>
      <w:rFonts w:ascii="AgendaPl Regular" w:eastAsia="AgendaPl Regular" w:hAnsi="AgendaPl Regular" w:cs="AgendaPl Regular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32C0C"/>
    <w:rPr>
      <w:rFonts w:ascii="AgendaPl Regular" w:eastAsia="AgendaPl Regular" w:hAnsi="AgendaPl Regular" w:cs="AgendaPl Regular"/>
      <w:sz w:val="20"/>
      <w:szCs w:val="20"/>
    </w:rPr>
  </w:style>
  <w:style w:type="paragraph" w:customStyle="1" w:styleId="TableParagraph">
    <w:name w:val="Table Paragraph"/>
    <w:basedOn w:val="Normalny"/>
    <w:uiPriority w:val="1"/>
    <w:qFormat/>
    <w:rsid w:val="00532C0C"/>
    <w:pPr>
      <w:widowControl w:val="0"/>
      <w:autoSpaceDE w:val="0"/>
      <w:autoSpaceDN w:val="0"/>
      <w:spacing w:before="79" w:after="0" w:line="240" w:lineRule="auto"/>
      <w:ind w:left="113"/>
    </w:pPr>
    <w:rPr>
      <w:rFonts w:ascii="AgendaPl RegularCondensed" w:eastAsia="AgendaPl RegularCondensed" w:hAnsi="AgendaPl RegularCondensed" w:cs="AgendaPl RegularCondensed"/>
    </w:rPr>
  </w:style>
  <w:style w:type="character" w:customStyle="1" w:styleId="Nagwek1Znak">
    <w:name w:val="Nagłówek 1 Znak"/>
    <w:basedOn w:val="Domylnaczcionkaakapitu"/>
    <w:link w:val="Nagwek1"/>
    <w:uiPriority w:val="9"/>
    <w:rsid w:val="00532C0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71BF8-034B-49BE-8A3C-675D4A87D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1679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Marta Pelczar</cp:lastModifiedBy>
  <cp:revision>2</cp:revision>
  <dcterms:created xsi:type="dcterms:W3CDTF">2019-09-09T21:06:00Z</dcterms:created>
  <dcterms:modified xsi:type="dcterms:W3CDTF">2019-09-09T21:06:00Z</dcterms:modified>
</cp:coreProperties>
</file>